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3D" w:rsidRDefault="00180844">
      <w:pPr>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中共丽江师范高等专科学校</w:t>
      </w:r>
      <w:r>
        <w:rPr>
          <w:rFonts w:ascii="方正小标宋_GBK" w:eastAsia="方正小标宋_GBK" w:hAnsi="方正小标宋_GBK" w:cs="方正小标宋_GBK" w:hint="eastAsia"/>
          <w:b/>
          <w:bCs/>
          <w:sz w:val="44"/>
          <w:szCs w:val="44"/>
        </w:rPr>
        <w:t>教师教育</w:t>
      </w:r>
      <w:r>
        <w:rPr>
          <w:rFonts w:ascii="方正小标宋_GBK" w:eastAsia="方正小标宋_GBK" w:hAnsi="方正小标宋_GBK" w:cs="方正小标宋_GBK" w:hint="eastAsia"/>
          <w:b/>
          <w:bCs/>
          <w:sz w:val="44"/>
          <w:szCs w:val="44"/>
        </w:rPr>
        <w:t>学院总支委员会关于巡察整改情况的通报</w:t>
      </w:r>
    </w:p>
    <w:p w:rsidR="00BF5F3D" w:rsidRDefault="00BF5F3D"/>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根据校党委统一部署，</w:t>
      </w:r>
      <w:r>
        <w:rPr>
          <w:rFonts w:ascii="方正仿宋_GBK" w:eastAsia="方正仿宋_GBK" w:hAnsi="方正仿宋_GBK" w:cs="方正仿宋_GBK" w:hint="eastAsia"/>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29</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hint="eastAsia"/>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28</w:t>
      </w:r>
      <w:r>
        <w:rPr>
          <w:rFonts w:ascii="方正仿宋_GBK" w:eastAsia="方正仿宋_GBK" w:hAnsi="方正仿宋_GBK" w:cs="方正仿宋_GBK" w:hint="eastAsia"/>
          <w:sz w:val="32"/>
          <w:szCs w:val="32"/>
        </w:rPr>
        <w:t>日，校党委</w:t>
      </w:r>
      <w:r>
        <w:rPr>
          <w:rFonts w:ascii="方正仿宋_GBK" w:eastAsia="方正仿宋_GBK" w:hAnsi="方正仿宋_GBK" w:cs="方正仿宋_GBK" w:hint="eastAsia"/>
          <w:sz w:val="32"/>
          <w:szCs w:val="32"/>
        </w:rPr>
        <w:t>第二</w:t>
      </w:r>
      <w:r>
        <w:rPr>
          <w:rFonts w:ascii="方正仿宋_GBK" w:eastAsia="方正仿宋_GBK" w:hAnsi="方正仿宋_GBK" w:cs="方正仿宋_GBK" w:hint="eastAsia"/>
          <w:sz w:val="32"/>
          <w:szCs w:val="32"/>
        </w:rPr>
        <w:t>轮巡察组对我院进行了巡察。</w:t>
      </w:r>
      <w:r>
        <w:rPr>
          <w:rFonts w:ascii="方正仿宋_GBK" w:eastAsia="方正仿宋_GBK" w:hAnsi="方正仿宋_GBK" w:cs="方正仿宋_GBK" w:hint="eastAsia"/>
          <w:sz w:val="32"/>
          <w:szCs w:val="32"/>
        </w:rPr>
        <w:t>201</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日，巡察组反馈了巡察意见。根据《中国共产党巡视工作条例》、《中国共产党党内监督条例》、《中共丽江师范高等专科学校委员会</w:t>
      </w:r>
      <w:r>
        <w:rPr>
          <w:rFonts w:ascii="方正仿宋_GBK" w:eastAsia="方正仿宋_GBK" w:hAnsi="方正仿宋_GBK" w:cs="方正仿宋_GBK" w:hint="eastAsia"/>
          <w:sz w:val="32"/>
          <w:szCs w:val="32"/>
        </w:rPr>
        <w:t>2018-2019</w:t>
      </w:r>
      <w:r>
        <w:rPr>
          <w:rFonts w:ascii="方正仿宋_GBK" w:eastAsia="方正仿宋_GBK" w:hAnsi="方正仿宋_GBK" w:cs="方正仿宋_GBK" w:hint="eastAsia"/>
          <w:sz w:val="32"/>
          <w:szCs w:val="32"/>
        </w:rPr>
        <w:t>年巡察工作规划》、《中共丽江师范高等专科学校委员会巡察工作实施办法（试行）》等有关规定，现将巡察整改情况予以公布。</w:t>
      </w:r>
    </w:p>
    <w:p w:rsidR="00BF5F3D" w:rsidRDefault="00180844" w:rsidP="00927BCF">
      <w:pPr>
        <w:ind w:firstLineChars="200" w:firstLine="640"/>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一、党的领导方面</w:t>
      </w:r>
      <w:r>
        <w:rPr>
          <w:rFonts w:ascii="方正黑体_GBK" w:eastAsia="方正黑体_GBK" w:hAnsi="方正黑体_GBK" w:cs="方正黑体_GBK" w:hint="eastAsia"/>
          <w:b/>
          <w:bCs/>
          <w:sz w:val="32"/>
          <w:szCs w:val="32"/>
        </w:rPr>
        <w:t>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关于“学懂、弄通、做实习近平新时代中国特色社会主义思想，用党的十九大精神武装头脑，指导实践，推动学院工作方面有差距”问题的整改情况。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结合“基层党建创新提质年”的工作要求，加强习近平新时代中国特色社会主义思想学习，用习近平新时代中国特色社会主义思想武装全院师生党员和干部，切实坚定“四个自信”、牢固树立“四个意识”。坚决维护习近平总书记党中央的核心、全党的核心地位，坚决维护党中央权威和集中统一领导，严守政治纪律和政治规矩，在政治立场、政治方向、政治原则、政治道路上同以习近平同志为核心的党</w:t>
      </w:r>
      <w:r>
        <w:rPr>
          <w:rFonts w:ascii="方正仿宋_GBK" w:eastAsia="方正仿宋_GBK" w:hAnsi="方正仿宋_GBK" w:cs="方正仿宋_GBK" w:hint="eastAsia"/>
          <w:sz w:val="32"/>
          <w:szCs w:val="32"/>
        </w:rPr>
        <w:lastRenderedPageBreak/>
        <w:t>中央保持高度一致。读原著、学原文、悟原理，做到真学真信真用，推动学习贯彻这一思想往深里走、往心里走、往实里走，并用于指导学院教学、科研、管理等工作，推动</w:t>
      </w:r>
      <w:r>
        <w:rPr>
          <w:rFonts w:ascii="方正仿宋_GBK" w:eastAsia="方正仿宋_GBK" w:hAnsi="方正仿宋_GBK" w:cs="方正仿宋_GBK" w:hint="eastAsia"/>
          <w:sz w:val="32"/>
          <w:szCs w:val="32"/>
        </w:rPr>
        <w:t>学院各方面工作开展。二是制定《教师教育学院教职工思想政治理论学习制度》，</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年内全院教师不少于</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次对习近平新时代中国特色社会主义思想和十九大精神专题学习。</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年上半年已经完成了</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次。三是各党支部做好在“三会一课”中深入学</w:t>
      </w:r>
      <w:proofErr w:type="gramStart"/>
      <w:r>
        <w:rPr>
          <w:rFonts w:ascii="方正仿宋_GBK" w:eastAsia="方正仿宋_GBK" w:hAnsi="方正仿宋_GBK" w:cs="方正仿宋_GBK" w:hint="eastAsia"/>
          <w:sz w:val="32"/>
          <w:szCs w:val="32"/>
        </w:rPr>
        <w:t>习</w:t>
      </w:r>
      <w:r>
        <w:rPr>
          <w:rFonts w:ascii="方正仿宋_GBK" w:eastAsia="方正仿宋_GBK" w:hAnsi="方正仿宋_GBK" w:cs="方正仿宋_GBK" w:hint="eastAsia"/>
          <w:sz w:val="32"/>
          <w:szCs w:val="32"/>
        </w:rPr>
        <w:t>习</w:t>
      </w:r>
      <w:r>
        <w:rPr>
          <w:rFonts w:ascii="方正仿宋_GBK" w:eastAsia="方正仿宋_GBK" w:hAnsi="方正仿宋_GBK" w:cs="方正仿宋_GBK" w:hint="eastAsia"/>
          <w:sz w:val="32"/>
          <w:szCs w:val="32"/>
        </w:rPr>
        <w:t>近</w:t>
      </w:r>
      <w:proofErr w:type="gramEnd"/>
      <w:r>
        <w:rPr>
          <w:rFonts w:ascii="方正仿宋_GBK" w:eastAsia="方正仿宋_GBK" w:hAnsi="方正仿宋_GBK" w:cs="方正仿宋_GBK" w:hint="eastAsia"/>
          <w:sz w:val="32"/>
          <w:szCs w:val="32"/>
        </w:rPr>
        <w:t>平新时代中国特色社会主义思想和十九大精神的计划，紧密结合“不忘初心、牢记使命”主题教育活动，深入开展习近平新时代中国特色社会主义思想学习，用实际行动迎接建国</w:t>
      </w:r>
      <w:r>
        <w:rPr>
          <w:rFonts w:ascii="方正仿宋_GBK" w:eastAsia="方正仿宋_GBK" w:hAnsi="方正仿宋_GBK" w:cs="方正仿宋_GBK" w:hint="eastAsia"/>
          <w:sz w:val="32"/>
          <w:szCs w:val="32"/>
        </w:rPr>
        <w:t>70</w:t>
      </w:r>
      <w:r>
        <w:rPr>
          <w:rFonts w:ascii="方正仿宋_GBK" w:eastAsia="方正仿宋_GBK" w:hAnsi="方正仿宋_GBK" w:cs="方正仿宋_GBK" w:hint="eastAsia"/>
          <w:sz w:val="32"/>
          <w:szCs w:val="32"/>
        </w:rPr>
        <w:t>周年。</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关于“领悟新精神，融入新时代，肩扛新使命，</w:t>
      </w:r>
      <w:proofErr w:type="gramStart"/>
      <w:r>
        <w:rPr>
          <w:rFonts w:ascii="方正仿宋_GBK" w:eastAsia="方正仿宋_GBK" w:hAnsi="方正仿宋_GBK" w:cs="方正仿宋_GBK" w:hint="eastAsia"/>
          <w:sz w:val="32"/>
          <w:szCs w:val="32"/>
        </w:rPr>
        <w:t>践行</w:t>
      </w:r>
      <w:proofErr w:type="gramEnd"/>
      <w:r>
        <w:rPr>
          <w:rFonts w:ascii="方正仿宋_GBK" w:eastAsia="方正仿宋_GBK" w:hAnsi="方正仿宋_GBK" w:cs="方正仿宋_GBK" w:hint="eastAsia"/>
          <w:sz w:val="32"/>
          <w:szCs w:val="32"/>
        </w:rPr>
        <w:t>新作为方面存在不足”问题的整改情况。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一是加强习近平新时代中</w:t>
      </w:r>
      <w:r>
        <w:rPr>
          <w:rFonts w:ascii="方正仿宋_GBK" w:eastAsia="方正仿宋_GBK" w:hAnsi="方正仿宋_GBK" w:cs="方正仿宋_GBK" w:hint="eastAsia"/>
          <w:sz w:val="32"/>
          <w:szCs w:val="32"/>
        </w:rPr>
        <w:t>国特色社会主义思想的学习，尤其加强对《党章》的学习。学习新党章，在学习中联系实际、融会贯通。深刻领会学习中联系党的历史和新时代党所处的历史方位、承担的历史使命的实际，联系党的基本路线和今天做好各项工作的实际，联系党的性质宗旨和今天更好为人民服务的实际，联系党员义务权利和今天发挥好党员先锋模范作用的实际，联系党的纪律规矩和今天解决好党内存在的突出问题的实际，尤其把学习新党章与学</w:t>
      </w:r>
      <w:proofErr w:type="gramStart"/>
      <w:r>
        <w:rPr>
          <w:rFonts w:ascii="方正仿宋_GBK" w:eastAsia="方正仿宋_GBK" w:hAnsi="方正仿宋_GBK" w:cs="方正仿宋_GBK" w:hint="eastAsia"/>
          <w:sz w:val="32"/>
          <w:szCs w:val="32"/>
        </w:rPr>
        <w:t>习习近</w:t>
      </w:r>
      <w:proofErr w:type="gramEnd"/>
      <w:r>
        <w:rPr>
          <w:rFonts w:ascii="方正仿宋_GBK" w:eastAsia="方正仿宋_GBK" w:hAnsi="方正仿宋_GBK" w:cs="方正仿宋_GBK" w:hint="eastAsia"/>
          <w:sz w:val="32"/>
          <w:szCs w:val="32"/>
        </w:rPr>
        <w:t>平新时代中国特色社会主义思想贯通起来，在学</w:t>
      </w:r>
      <w:proofErr w:type="gramStart"/>
      <w:r>
        <w:rPr>
          <w:rFonts w:ascii="方正仿宋_GBK" w:eastAsia="方正仿宋_GBK" w:hAnsi="方正仿宋_GBK" w:cs="方正仿宋_GBK" w:hint="eastAsia"/>
          <w:sz w:val="32"/>
          <w:szCs w:val="32"/>
        </w:rPr>
        <w:t>习习近</w:t>
      </w:r>
      <w:proofErr w:type="gramEnd"/>
      <w:r>
        <w:rPr>
          <w:rFonts w:ascii="方正仿宋_GBK" w:eastAsia="方正仿宋_GBK" w:hAnsi="方正仿宋_GBK" w:cs="方正仿宋_GBK" w:hint="eastAsia"/>
          <w:sz w:val="32"/>
          <w:szCs w:val="32"/>
        </w:rPr>
        <w:t>平新时代中</w:t>
      </w:r>
      <w:r>
        <w:rPr>
          <w:rFonts w:ascii="方正仿宋_GBK" w:eastAsia="方正仿宋_GBK" w:hAnsi="方正仿宋_GBK" w:cs="方正仿宋_GBK" w:hint="eastAsia"/>
          <w:sz w:val="32"/>
          <w:szCs w:val="32"/>
        </w:rPr>
        <w:lastRenderedPageBreak/>
        <w:t>国特色社会主义思想中加深对党章的理解，在学习党章中进一步掌握习近平新时</w:t>
      </w:r>
      <w:r>
        <w:rPr>
          <w:rFonts w:ascii="方正仿宋_GBK" w:eastAsia="方正仿宋_GBK" w:hAnsi="方正仿宋_GBK" w:cs="方正仿宋_GBK" w:hint="eastAsia"/>
          <w:sz w:val="32"/>
          <w:szCs w:val="32"/>
        </w:rPr>
        <w:t>代中国特色社会主义思想的基本精神，使学习的内容具有鲜明的时代性并用于指导工作。二是组织班子成员进行一次《党章》专题学习，</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年内，对《党章》的学习不少于</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次。目前上半年完成学习</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次，计划于</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年下半年完成</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次，同时纳入</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proofErr w:type="gramStart"/>
      <w:r>
        <w:rPr>
          <w:rFonts w:ascii="方正仿宋_GBK" w:eastAsia="方正仿宋_GBK" w:hAnsi="方正仿宋_GBK" w:cs="方正仿宋_GBK" w:hint="eastAsia"/>
          <w:sz w:val="32"/>
          <w:szCs w:val="32"/>
        </w:rPr>
        <w:t>学院党建</w:t>
      </w:r>
      <w:proofErr w:type="gramEnd"/>
      <w:r>
        <w:rPr>
          <w:rFonts w:ascii="方正仿宋_GBK" w:eastAsia="方正仿宋_GBK" w:hAnsi="方正仿宋_GBK" w:cs="方正仿宋_GBK" w:hint="eastAsia"/>
          <w:sz w:val="32"/>
          <w:szCs w:val="32"/>
        </w:rPr>
        <w:t>工作计划中长期学习整改。三是各党支部在“三会一课”中深入学习《党章》不少于</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次。四是配合校党委组织部做好年度内“党员领导干部培训”，组织好学校统一部署的中层干部培训和领导干部在线学习培训。</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关于“联系思想实际和工作实际的深入学习不够，学习教育活动满足留下痕迹，</w:t>
      </w:r>
      <w:proofErr w:type="gramStart"/>
      <w:r>
        <w:rPr>
          <w:rFonts w:ascii="方正仿宋_GBK" w:eastAsia="方正仿宋_GBK" w:hAnsi="方正仿宋_GBK" w:cs="方正仿宋_GBK" w:hint="eastAsia"/>
          <w:sz w:val="32"/>
          <w:szCs w:val="32"/>
        </w:rPr>
        <w:t>不</w:t>
      </w:r>
      <w:proofErr w:type="gramEnd"/>
      <w:r>
        <w:rPr>
          <w:rFonts w:ascii="方正仿宋_GBK" w:eastAsia="方正仿宋_GBK" w:hAnsi="方正仿宋_GBK" w:cs="方正仿宋_GBK" w:hint="eastAsia"/>
          <w:sz w:val="32"/>
          <w:szCs w:val="32"/>
        </w:rPr>
        <w:t>入</w:t>
      </w:r>
      <w:r>
        <w:rPr>
          <w:rFonts w:ascii="方正仿宋_GBK" w:eastAsia="方正仿宋_GBK" w:hAnsi="方正仿宋_GBK" w:cs="方正仿宋_GBK" w:hint="eastAsia"/>
          <w:sz w:val="32"/>
          <w:szCs w:val="32"/>
        </w:rPr>
        <w:t>脑入心，不联系实际，存在学用‘两张皮’”问题的整改情况。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把政治理论学习与实际工作紧密结合起来，在读原著、学原文、悟原理的基础上，做到真学真信真用，推动学习贯彻这一思想往深里走、往心里走、往实里走，做到入脑入心，解决党建工作和业务工作脱节的“两张皮”状况，制定《教师教育学院党总支落实重点党建任务深化政治领导工作方案》。二是优化“三会一课”，拓展学习形式，把学习与教学、科研、管理工作结合起来，改变学文件的呆板形式。</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三是加强对党支部，教研室工作的调研，党总支书记年度内调研</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的党支部和教研室，解决党建</w:t>
      </w:r>
      <w:r>
        <w:rPr>
          <w:rFonts w:ascii="方正仿宋_GBK" w:eastAsia="方正仿宋_GBK" w:hAnsi="方正仿宋_GBK" w:cs="方正仿宋_GBK" w:hint="eastAsia"/>
          <w:sz w:val="32"/>
          <w:szCs w:val="32"/>
        </w:rPr>
        <w:t>与业务脱节的状</w:t>
      </w:r>
      <w:r>
        <w:rPr>
          <w:rFonts w:ascii="方正仿宋_GBK" w:eastAsia="方正仿宋_GBK" w:hAnsi="方正仿宋_GBK" w:cs="方正仿宋_GBK" w:hint="eastAsia"/>
          <w:sz w:val="32"/>
          <w:szCs w:val="32"/>
        </w:rPr>
        <w:lastRenderedPageBreak/>
        <w:t>况。目前已经完成学生党支部的调研工作，学生党支部积极申报省级样板党支部，因机构设置调整，教师党支部书记李迎涛</w:t>
      </w:r>
      <w:proofErr w:type="gramStart"/>
      <w:r>
        <w:rPr>
          <w:rFonts w:ascii="方正仿宋_GBK" w:eastAsia="方正仿宋_GBK" w:hAnsi="方正仿宋_GBK" w:cs="方正仿宋_GBK" w:hint="eastAsia"/>
          <w:sz w:val="32"/>
          <w:szCs w:val="32"/>
        </w:rPr>
        <w:t>调体育</w:t>
      </w:r>
      <w:proofErr w:type="gramEnd"/>
      <w:r>
        <w:rPr>
          <w:rFonts w:ascii="方正仿宋_GBK" w:eastAsia="方正仿宋_GBK" w:hAnsi="方正仿宋_GBK" w:cs="方正仿宋_GBK" w:hint="eastAsia"/>
          <w:sz w:val="32"/>
          <w:szCs w:val="32"/>
        </w:rPr>
        <w:t>与健康学院工作，将于</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日前召开教师党支部党员大会，选举产生新的党支部书记，加强组织建设，开展后续工作。探索党员挂帅“项目化”推进学院重点工作，通过项目</w:t>
      </w:r>
      <w:proofErr w:type="gramStart"/>
      <w:r>
        <w:rPr>
          <w:rFonts w:ascii="方正仿宋_GBK" w:eastAsia="方正仿宋_GBK" w:hAnsi="方正仿宋_GBK" w:cs="方正仿宋_GBK" w:hint="eastAsia"/>
          <w:sz w:val="32"/>
          <w:szCs w:val="32"/>
        </w:rPr>
        <w:t>化形式</w:t>
      </w:r>
      <w:proofErr w:type="gramEnd"/>
      <w:r>
        <w:rPr>
          <w:rFonts w:ascii="方正仿宋_GBK" w:eastAsia="方正仿宋_GBK" w:hAnsi="方正仿宋_GBK" w:cs="方正仿宋_GBK" w:hint="eastAsia"/>
          <w:sz w:val="32"/>
          <w:szCs w:val="32"/>
        </w:rPr>
        <w:t>解决“两张皮”情况。</w:t>
      </w:r>
    </w:p>
    <w:p w:rsidR="00BF5F3D" w:rsidRDefault="00180844" w:rsidP="00927BCF">
      <w:pPr>
        <w:ind w:firstLineChars="181" w:firstLine="579"/>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关于“党总支聚焦主业主责抓落实，履行管党治党主体责任，开创学院工作新局面方面有差距”问题的整改情况。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一是通过培训学习增强</w:t>
      </w:r>
      <w:proofErr w:type="gramStart"/>
      <w:r>
        <w:rPr>
          <w:rFonts w:ascii="方正仿宋_GBK" w:eastAsia="方正仿宋_GBK" w:hAnsi="方正仿宋_GBK" w:cs="方正仿宋_GBK" w:hint="eastAsia"/>
          <w:sz w:val="32"/>
          <w:szCs w:val="32"/>
        </w:rPr>
        <w:t>领导班子当担精神</w:t>
      </w:r>
      <w:proofErr w:type="gramEnd"/>
      <w:r>
        <w:rPr>
          <w:rFonts w:ascii="方正仿宋_GBK" w:eastAsia="方正仿宋_GBK" w:hAnsi="方正仿宋_GBK" w:cs="方正仿宋_GBK" w:hint="eastAsia"/>
          <w:sz w:val="32"/>
          <w:szCs w:val="32"/>
        </w:rPr>
        <w:t>，党总支</w:t>
      </w:r>
      <w:r>
        <w:rPr>
          <w:rFonts w:ascii="方正仿宋_GBK" w:eastAsia="方正仿宋_GBK" w:hAnsi="方正仿宋_GBK" w:cs="方正仿宋_GBK" w:hint="eastAsia"/>
          <w:sz w:val="32"/>
          <w:szCs w:val="32"/>
        </w:rPr>
        <w:t>切</w:t>
      </w:r>
      <w:r>
        <w:rPr>
          <w:rFonts w:ascii="方正仿宋_GBK" w:eastAsia="方正仿宋_GBK" w:hAnsi="方正仿宋_GBK" w:cs="方正仿宋_GBK" w:hint="eastAsia"/>
          <w:sz w:val="32"/>
          <w:szCs w:val="32"/>
        </w:rPr>
        <w:t>实扛起管党治党主体责任，从严履行管党治</w:t>
      </w:r>
      <w:r>
        <w:rPr>
          <w:rFonts w:ascii="方正仿宋_GBK" w:eastAsia="方正仿宋_GBK" w:hAnsi="方正仿宋_GBK" w:cs="方正仿宋_GBK" w:hint="eastAsia"/>
          <w:sz w:val="32"/>
          <w:szCs w:val="32"/>
        </w:rPr>
        <w:t>党主体责任，把党建工作与教学、科研、育人三大工作紧密结合起来，根据机构调整后的新形势，探索开创学院工作新局。二是分解“党建工作责任书”、“党风廉政建设工作责任书”和“意识形态工作责任书”，督促班子成员严格履行管党治党责任。三是做好</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年人才培养方案的撰写、征询专家意见等工作，目前</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年人才培养方案已经提交，将继续深化专业建设，探索以党建项目推进一批专业办学中涌现出来的特色，做好特色凝练，开创工作新思路。</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关于“压力传导不够，责任落实层层递减，存在上热、中温、下冷”问题的整改情况。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一是进一步严肃</w:t>
      </w:r>
      <w:r>
        <w:rPr>
          <w:rFonts w:ascii="方正仿宋_GBK" w:eastAsia="方正仿宋_GBK" w:hAnsi="方正仿宋_GBK" w:cs="方正仿宋_GBK" w:hint="eastAsia"/>
          <w:sz w:val="32"/>
          <w:szCs w:val="32"/>
        </w:rPr>
        <w:t>工作纪律，压实工作责任，加大对职能科室负责人担当精神的教育，加强对党支部、教研室工作的</w:t>
      </w:r>
      <w:r>
        <w:rPr>
          <w:rFonts w:ascii="方正仿宋_GBK" w:eastAsia="方正仿宋_GBK" w:hAnsi="方正仿宋_GBK" w:cs="方正仿宋_GBK" w:hint="eastAsia"/>
          <w:sz w:val="32"/>
          <w:szCs w:val="32"/>
        </w:rPr>
        <w:lastRenderedPageBreak/>
        <w:t>检查督导。二是对全院教职工进行工作纪律教育会议，坚决杜绝在工作面前以各种理由的推诿。三是开展了</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次对党支部的工作督查。三是制定《教师教育学院工作管理负面清单制度》，通过建章立制压实工作责任。</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关于“开展工作上级不推不动，主动作为乏力”问题的整改情况。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一是在</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年党建工作中继续加强理想信念教育，增强基础意识，找准激发工作活力的支撑点；进一步明确领导责任，明确组织责任，明确责任主体。加强履职尽责督查，班子主要领导对照</w:t>
      </w:r>
      <w:r>
        <w:rPr>
          <w:rFonts w:ascii="方正仿宋_GBK" w:eastAsia="方正仿宋_GBK" w:hAnsi="方正仿宋_GBK" w:cs="方正仿宋_GBK" w:hint="eastAsia"/>
          <w:sz w:val="32"/>
          <w:szCs w:val="32"/>
        </w:rPr>
        <w:t>检查，提升工作主动性，积极性。二是</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13</w:t>
      </w:r>
      <w:r>
        <w:rPr>
          <w:rFonts w:ascii="方正仿宋_GBK" w:eastAsia="方正仿宋_GBK" w:hAnsi="方正仿宋_GBK" w:cs="方正仿宋_GBK" w:hint="eastAsia"/>
          <w:sz w:val="32"/>
          <w:szCs w:val="32"/>
        </w:rPr>
        <w:t>日召开了党总支支委会议，党总支书记韩敬源同志带头，主要领导作对照检查发言，主动查找自身存在的思想问题。三是每</w:t>
      </w:r>
      <w:proofErr w:type="gramStart"/>
      <w:r>
        <w:rPr>
          <w:rFonts w:ascii="方正仿宋_GBK" w:eastAsia="方正仿宋_GBK" w:hAnsi="方正仿宋_GBK" w:cs="方正仿宋_GBK" w:hint="eastAsia"/>
          <w:sz w:val="32"/>
          <w:szCs w:val="32"/>
        </w:rPr>
        <w:t>月月底对“党政联席会议”</w:t>
      </w:r>
      <w:proofErr w:type="gramEnd"/>
      <w:r>
        <w:rPr>
          <w:rFonts w:ascii="方正仿宋_GBK" w:eastAsia="方正仿宋_GBK" w:hAnsi="方正仿宋_GBK" w:cs="方正仿宋_GBK" w:hint="eastAsia"/>
          <w:sz w:val="32"/>
          <w:szCs w:val="32"/>
        </w:rPr>
        <w:t>和“党总支支委会议”做出的决策进行跟踪问效，加大监督力度。</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关于“工作积极主动不够，存在畏难情绪”问题的整改情况。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进一步转变工作作风，克服工作作风不实、主动作为意识不强的问题，牢固树立服务意识，在日常工作中，不断的总结工作经验，主动学习管理经验，逐步提高班子成员工作能力，学校机构调整人员变动后，学院领导班子变化较大，在学院急难险重工作中，安排</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月迎接新生工作、安排新生军训工作和新生入学教育工作中，开始涌现出</w:t>
      </w:r>
      <w:r>
        <w:rPr>
          <w:rFonts w:ascii="方正仿宋_GBK" w:eastAsia="方正仿宋_GBK" w:hAnsi="方正仿宋_GBK" w:cs="方正仿宋_GBK" w:hint="eastAsia"/>
          <w:sz w:val="32"/>
          <w:szCs w:val="32"/>
        </w:rPr>
        <w:lastRenderedPageBreak/>
        <w:t>担当的精神。二是通过党总支理论学习制度，有针对性地就学院面临的深层次问题进行探讨，结合分管联系学院校领导到学院调研工作时机，班子成员集体建言献策，打开思路，克服畏难情绪。三是提升</w:t>
      </w:r>
      <w:proofErr w:type="gramStart"/>
      <w:r>
        <w:rPr>
          <w:rFonts w:ascii="方正仿宋_GBK" w:eastAsia="方正仿宋_GBK" w:hAnsi="方正仿宋_GBK" w:cs="方正仿宋_GBK" w:hint="eastAsia"/>
          <w:sz w:val="32"/>
          <w:szCs w:val="32"/>
        </w:rPr>
        <w:t>履</w:t>
      </w:r>
      <w:proofErr w:type="gramEnd"/>
      <w:r>
        <w:rPr>
          <w:rFonts w:ascii="方正仿宋_GBK" w:eastAsia="方正仿宋_GBK" w:hAnsi="方正仿宋_GBK" w:cs="方正仿宋_GBK" w:hint="eastAsia"/>
          <w:sz w:val="32"/>
          <w:szCs w:val="32"/>
        </w:rPr>
        <w:t>职能力，向校内工作做得</w:t>
      </w:r>
      <w:r>
        <w:rPr>
          <w:rFonts w:ascii="方正仿宋_GBK" w:eastAsia="方正仿宋_GBK" w:hAnsi="方正仿宋_GBK" w:cs="方正仿宋_GBK" w:hint="eastAsia"/>
          <w:sz w:val="32"/>
          <w:szCs w:val="32"/>
        </w:rPr>
        <w:t>好的兄弟学院学习。走出去参观学习。计划在</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月到昆明学院人文学院、云南大学国际文化交流学院参观学习，借鉴工作经验，克服本领恐慌问题。</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关于“狠抓落实魄力不够，善抓落实能力不足，存在‘以会议落实会议’，‘以讲话落实讲话’的形式主义工作作风”问题的整改情况。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一是按照校党委、</w:t>
      </w:r>
      <w:proofErr w:type="gramStart"/>
      <w:r>
        <w:rPr>
          <w:rFonts w:ascii="方正仿宋_GBK" w:eastAsia="方正仿宋_GBK" w:hAnsi="方正仿宋_GBK" w:cs="方正仿宋_GBK" w:hint="eastAsia"/>
          <w:sz w:val="32"/>
          <w:szCs w:val="32"/>
        </w:rPr>
        <w:t>校纪委</w:t>
      </w:r>
      <w:proofErr w:type="gramEnd"/>
      <w:r>
        <w:rPr>
          <w:rFonts w:ascii="方正仿宋_GBK" w:eastAsia="方正仿宋_GBK" w:hAnsi="方正仿宋_GBK" w:cs="方正仿宋_GBK" w:hint="eastAsia"/>
          <w:sz w:val="32"/>
          <w:szCs w:val="32"/>
        </w:rPr>
        <w:t>工作要求，坚决同形式主义、官僚主义作斗争。经常反省，严以自律，重心下移，贴近实际，深入基层一线，落实党建工作领导班子成员“五联系”的工作要求，调查研究，坚持亲力亲为，发挥表率作用，带头履职尽责、担当作为，切实改进工作作风。</w:t>
      </w:r>
      <w:r>
        <w:rPr>
          <w:rFonts w:ascii="方正仿宋_GBK" w:eastAsia="方正仿宋_GBK" w:hAnsi="方正仿宋_GBK" w:cs="方正仿宋_GBK" w:hint="eastAsia"/>
          <w:sz w:val="32"/>
          <w:szCs w:val="32"/>
        </w:rPr>
        <w:t>二是根据</w:t>
      </w:r>
      <w:proofErr w:type="gramStart"/>
      <w:r>
        <w:rPr>
          <w:rFonts w:ascii="方正仿宋_GBK" w:eastAsia="方正仿宋_GBK" w:hAnsi="方正仿宋_GBK" w:cs="方正仿宋_GBK" w:hint="eastAsia"/>
          <w:sz w:val="32"/>
          <w:szCs w:val="32"/>
        </w:rPr>
        <w:t>校纪委坚决</w:t>
      </w:r>
      <w:proofErr w:type="gramEnd"/>
      <w:r>
        <w:rPr>
          <w:rFonts w:ascii="方正仿宋_GBK" w:eastAsia="方正仿宋_GBK" w:hAnsi="方正仿宋_GBK" w:cs="方正仿宋_GBK" w:hint="eastAsia"/>
          <w:sz w:val="32"/>
          <w:szCs w:val="32"/>
        </w:rPr>
        <w:t>同形式主义官僚主义作斗争的工作要求，扎实开展专项整治工作，目前推进良好，干部作风有所转变。三是发挥党政“一把手”表率作用，发挥头雁效应，年度内召开不少于</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次整治形式主义官僚主义专题党总支会议。因人员调整，院长和</w:t>
      </w:r>
      <w:proofErr w:type="gramStart"/>
      <w:r>
        <w:rPr>
          <w:rFonts w:ascii="方正仿宋_GBK" w:eastAsia="方正仿宋_GBK" w:hAnsi="方正仿宋_GBK" w:cs="方正仿宋_GBK" w:hint="eastAsia"/>
          <w:sz w:val="32"/>
          <w:szCs w:val="32"/>
        </w:rPr>
        <w:t>春云</w:t>
      </w:r>
      <w:proofErr w:type="gramEnd"/>
      <w:r>
        <w:rPr>
          <w:rFonts w:ascii="方正仿宋_GBK" w:eastAsia="方正仿宋_GBK" w:hAnsi="方正仿宋_GBK" w:cs="方正仿宋_GBK" w:hint="eastAsia"/>
          <w:sz w:val="32"/>
          <w:szCs w:val="32"/>
        </w:rPr>
        <w:t>同志调到云南大学工作，学院具体工作由总支书记带头落实，各项工作推进有效。</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关于“存在‘上下一般粗’，‘照搬照套’大而化之的</w:t>
      </w:r>
      <w:r>
        <w:rPr>
          <w:rFonts w:ascii="方正仿宋_GBK" w:eastAsia="方正仿宋_GBK" w:hAnsi="方正仿宋_GBK" w:cs="方正仿宋_GBK" w:hint="eastAsia"/>
          <w:sz w:val="32"/>
          <w:szCs w:val="32"/>
        </w:rPr>
        <w:lastRenderedPageBreak/>
        <w:t>工作作风，对上级的决策部署不深刻理解，不消化吸收，找不到‘上情’与‘下情’的工作对接点，工作抓落实差，跟踪推进不力”问题的整改情况。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一是严禁照搬照套转发</w:t>
      </w:r>
      <w:r>
        <w:rPr>
          <w:rFonts w:ascii="方正仿宋_GBK" w:eastAsia="方正仿宋_GBK" w:hAnsi="方正仿宋_GBK" w:cs="方正仿宋_GBK" w:hint="eastAsia"/>
          <w:sz w:val="32"/>
          <w:szCs w:val="32"/>
        </w:rPr>
        <w:t>文件，主要领导提出工作意见后，各科室要针对我院实际情况制定自身实施措施。近期落实学校文件中，学院制定了《教师教育学院</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年度迎接新生工作方案》和《教师教育学院</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新生军训工作方案》，克服了“上下一般粗”，“照搬照套”大而化之的工作作风，以此为契机，全力抓后期整改。二是继续推行每一项重大工作，坚决执行“党政联席会议”集体研究制度，深刻理解上级决策部署，充分消化吸收，充分结合学院实际情况，找到工作对接点。三是主动与学校职能部门沟通，吃透上级决策部署，杜绝把转发通知当工作落实。四是形成党总支定期对重大</w:t>
      </w:r>
      <w:r>
        <w:rPr>
          <w:rFonts w:ascii="方正仿宋_GBK" w:eastAsia="方正仿宋_GBK" w:hAnsi="方正仿宋_GBK" w:cs="方正仿宋_GBK" w:hint="eastAsia"/>
          <w:sz w:val="32"/>
          <w:szCs w:val="32"/>
        </w:rPr>
        <w:t>工作的跟踪问效制度。</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关于“加强阵地建设与管理，构建意识形态齐抓共管大格局，以高度政治自觉，有力措施，落实好意识形态各项任务方面有差距”问题的整改情况。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月调整充实了教师教育学院意识形态工作领导小组，党总支书记韩敬源同志担任组长，李学花同志担任网络舆情监督员，把教研室主任纳入领导工作小组成员，压实工作责任。二是召开全院意识形态工作会议，签署了《丽江师范高等专科学校抵御和防范宗教活动向校园渗透工作</w:t>
      </w:r>
      <w:r>
        <w:rPr>
          <w:rFonts w:ascii="方正仿宋_GBK" w:eastAsia="方正仿宋_GBK" w:hAnsi="方正仿宋_GBK" w:cs="方正仿宋_GBK" w:hint="eastAsia"/>
          <w:sz w:val="32"/>
          <w:szCs w:val="32"/>
        </w:rPr>
        <w:lastRenderedPageBreak/>
        <w:t>责任书》，落实责任书规定任务；三是以党建</w:t>
      </w:r>
      <w:proofErr w:type="gramStart"/>
      <w:r>
        <w:rPr>
          <w:rFonts w:ascii="方正仿宋_GBK" w:eastAsia="方正仿宋_GBK" w:hAnsi="方正仿宋_GBK" w:cs="方正仿宋_GBK" w:hint="eastAsia"/>
          <w:sz w:val="32"/>
          <w:szCs w:val="32"/>
        </w:rPr>
        <w:t>带动团</w:t>
      </w:r>
      <w:proofErr w:type="gramEnd"/>
      <w:r>
        <w:rPr>
          <w:rFonts w:ascii="方正仿宋_GBK" w:eastAsia="方正仿宋_GBK" w:hAnsi="方正仿宋_GBK" w:cs="方正仿宋_GBK" w:hint="eastAsia"/>
          <w:sz w:val="32"/>
          <w:szCs w:val="32"/>
        </w:rPr>
        <w:t>建，加强团支部建设，着重培育学生社会主义核心价</w:t>
      </w:r>
      <w:r>
        <w:rPr>
          <w:rFonts w:ascii="方正仿宋_GBK" w:eastAsia="方正仿宋_GBK" w:hAnsi="方正仿宋_GBK" w:cs="方正仿宋_GBK" w:hint="eastAsia"/>
          <w:sz w:val="32"/>
          <w:szCs w:val="32"/>
        </w:rPr>
        <w:t>值观，</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月，根据宣传部工作要求，确定团支部书记为每班意识形态工作信息联络员。以教研室为单位抓实教研室所属教职工意识形态工作。</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关于“学生社团管理与网络舆情监控有待于加强”问题的整改情况。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在校团委的统一安排下，调整充实了教师教育学院学生社团，合并功能相同或者相近的学生社团，加强指导教师落实工作的督导。已经配合校团委完成了学生社团的重组、清理和指导教师配备。二是建立党总支宣传委员为网络舆情</w:t>
      </w:r>
      <w:proofErr w:type="gramStart"/>
      <w:r>
        <w:rPr>
          <w:rFonts w:ascii="方正仿宋_GBK" w:eastAsia="方正仿宋_GBK" w:hAnsi="方正仿宋_GBK" w:cs="方正仿宋_GBK" w:hint="eastAsia"/>
          <w:sz w:val="32"/>
          <w:szCs w:val="32"/>
        </w:rPr>
        <w:t>监控员</w:t>
      </w:r>
      <w:proofErr w:type="gramEnd"/>
      <w:r>
        <w:rPr>
          <w:rFonts w:ascii="方正仿宋_GBK" w:eastAsia="方正仿宋_GBK" w:hAnsi="方正仿宋_GBK" w:cs="方正仿宋_GBK" w:hint="eastAsia"/>
          <w:sz w:val="32"/>
          <w:szCs w:val="32"/>
        </w:rPr>
        <w:t>的工作制度，李学花同志为学院网络舆情监控员，按时定期向校党委宣传部汇报网络舆情工作。三是完成了全</w:t>
      </w:r>
      <w:r>
        <w:rPr>
          <w:rFonts w:ascii="方正仿宋_GBK" w:eastAsia="方正仿宋_GBK" w:hAnsi="方正仿宋_GBK" w:cs="方正仿宋_GBK" w:hint="eastAsia"/>
          <w:sz w:val="32"/>
          <w:szCs w:val="32"/>
        </w:rPr>
        <w:t>院教职工、学生</w:t>
      </w:r>
      <w:proofErr w:type="gramStart"/>
      <w:r>
        <w:rPr>
          <w:rFonts w:ascii="方正仿宋_GBK" w:eastAsia="方正仿宋_GBK" w:hAnsi="方正仿宋_GBK" w:cs="方正仿宋_GBK" w:hint="eastAsia"/>
          <w:sz w:val="32"/>
          <w:szCs w:val="32"/>
        </w:rPr>
        <w:t>微信群</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QQ</w:t>
      </w:r>
      <w:r>
        <w:rPr>
          <w:rFonts w:ascii="方正仿宋_GBK" w:eastAsia="方正仿宋_GBK" w:hAnsi="方正仿宋_GBK" w:cs="方正仿宋_GBK" w:hint="eastAsia"/>
          <w:sz w:val="32"/>
          <w:szCs w:val="32"/>
        </w:rPr>
        <w:t>群的统计，</w:t>
      </w:r>
      <w:proofErr w:type="gramStart"/>
      <w:r>
        <w:rPr>
          <w:rFonts w:ascii="方正仿宋_GBK" w:eastAsia="方正仿宋_GBK" w:hAnsi="方正仿宋_GBK" w:cs="方正仿宋_GBK" w:hint="eastAsia"/>
          <w:sz w:val="32"/>
          <w:szCs w:val="32"/>
        </w:rPr>
        <w:t>实行群主负责制</w:t>
      </w:r>
      <w:proofErr w:type="gramEnd"/>
      <w:r>
        <w:rPr>
          <w:rFonts w:ascii="方正仿宋_GBK" w:eastAsia="方正仿宋_GBK" w:hAnsi="方正仿宋_GBK" w:cs="方正仿宋_GBK" w:hint="eastAsia"/>
          <w:sz w:val="32"/>
          <w:szCs w:val="32"/>
        </w:rPr>
        <w:t>，落实学生</w:t>
      </w:r>
      <w:proofErr w:type="gramStart"/>
      <w:r>
        <w:rPr>
          <w:rFonts w:ascii="方正仿宋_GBK" w:eastAsia="方正仿宋_GBK" w:hAnsi="方正仿宋_GBK" w:cs="方正仿宋_GBK" w:hint="eastAsia"/>
          <w:sz w:val="32"/>
          <w:szCs w:val="32"/>
        </w:rPr>
        <w:t>微信群</w:t>
      </w:r>
      <w:proofErr w:type="gramEnd"/>
      <w:r>
        <w:rPr>
          <w:rFonts w:ascii="方正仿宋_GBK" w:eastAsia="方正仿宋_GBK" w:hAnsi="方正仿宋_GBK" w:cs="方正仿宋_GBK" w:hint="eastAsia"/>
          <w:sz w:val="32"/>
          <w:szCs w:val="32"/>
        </w:rPr>
        <w:t>和</w:t>
      </w:r>
      <w:r>
        <w:rPr>
          <w:rFonts w:ascii="方正仿宋_GBK" w:eastAsia="方正仿宋_GBK" w:hAnsi="方正仿宋_GBK" w:cs="方正仿宋_GBK" w:hint="eastAsia"/>
          <w:sz w:val="32"/>
          <w:szCs w:val="32"/>
        </w:rPr>
        <w:t>QQ</w:t>
      </w:r>
      <w:r>
        <w:rPr>
          <w:rFonts w:ascii="方正仿宋_GBK" w:eastAsia="方正仿宋_GBK" w:hAnsi="方正仿宋_GBK" w:cs="方正仿宋_GBK" w:hint="eastAsia"/>
          <w:sz w:val="32"/>
          <w:szCs w:val="32"/>
        </w:rPr>
        <w:t>群实行班长、团支书</w:t>
      </w:r>
      <w:proofErr w:type="gramStart"/>
      <w:r>
        <w:rPr>
          <w:rFonts w:ascii="方正仿宋_GBK" w:eastAsia="方正仿宋_GBK" w:hAnsi="方正仿宋_GBK" w:cs="方正仿宋_GBK" w:hint="eastAsia"/>
          <w:sz w:val="32"/>
          <w:szCs w:val="32"/>
        </w:rPr>
        <w:t>为群主负责制</w:t>
      </w:r>
      <w:proofErr w:type="gramEnd"/>
      <w:r>
        <w:rPr>
          <w:rFonts w:ascii="方正仿宋_GBK" w:eastAsia="方正仿宋_GBK" w:hAnsi="方正仿宋_GBK" w:cs="方正仿宋_GBK" w:hint="eastAsia"/>
          <w:sz w:val="32"/>
          <w:szCs w:val="32"/>
        </w:rPr>
        <w:t>。四是深入学习了《关于规范党员干部网络行为的意见》，落实网络行为是党员干部言行的重要组成部分、党员干部要发挥模范带头作用，走好网上群众路线，规范网络行为，促进形成健康向上、风清气正的网络环境。</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关于“一事一报、一会一报的审核存在疏漏”问题的整改情况。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一是严格落实《丽江师范高等专科学校意识形态工作办</w:t>
      </w:r>
      <w:r>
        <w:rPr>
          <w:rFonts w:ascii="方正仿宋_GBK" w:eastAsia="方正仿宋_GBK" w:hAnsi="方正仿宋_GBK" w:cs="方正仿宋_GBK" w:hint="eastAsia"/>
          <w:sz w:val="32"/>
          <w:szCs w:val="32"/>
        </w:rPr>
        <w:lastRenderedPageBreak/>
        <w:t>法》，总支书记和学院院长严格执行学校规定的一事一报、一会一报的审核审批。二是定期检查、公示一事一报、一会</w:t>
      </w:r>
      <w:r>
        <w:rPr>
          <w:rFonts w:ascii="方正仿宋_GBK" w:eastAsia="方正仿宋_GBK" w:hAnsi="方正仿宋_GBK" w:cs="方正仿宋_GBK" w:hint="eastAsia"/>
          <w:sz w:val="32"/>
          <w:szCs w:val="32"/>
        </w:rPr>
        <w:t>一报备案情况。三是做好宣传教育和引导，做好堵漏洞工作，</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月制定并如实填报《丽江师范高等专科学校意识形态工作审批备案统计表》。</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13.</w:t>
      </w:r>
      <w:r>
        <w:rPr>
          <w:rFonts w:ascii="方正仿宋_GBK" w:eastAsia="方正仿宋_GBK" w:hAnsi="方正仿宋_GBK" w:cs="方正仿宋_GBK" w:hint="eastAsia"/>
          <w:sz w:val="32"/>
          <w:szCs w:val="32"/>
        </w:rPr>
        <w:t>关于“统战委员的工作职责落实不到位”问题的整改情况。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深入学习《中国共产党统一战线工作条例（试行）》文件精神，学习贯彻习近平新时代社会主义思想中有关统战工作的论述，加强统战工作力度，督促指导支持统战委员工作，加强统战工作研究。二是召开党总支专题会议，研究学院统战工作。三是召开民主党派、党外人士座谈会，听取民主党派、党外人士在学院管理中的意见和建议。四是完成民主党派</w:t>
      </w:r>
      <w:r>
        <w:rPr>
          <w:rFonts w:ascii="方正仿宋_GBK" w:eastAsia="方正仿宋_GBK" w:hAnsi="方正仿宋_GBK" w:cs="方正仿宋_GBK" w:hint="eastAsia"/>
          <w:sz w:val="32"/>
          <w:szCs w:val="32"/>
        </w:rPr>
        <w:t>、党外人士详细情况统计，在内部科室负责人的选人用人、学院的重大决策等方面充分征求民主党派、党外人士意见和建议。</w:t>
      </w:r>
    </w:p>
    <w:p w:rsidR="00BF5F3D" w:rsidRDefault="00180844" w:rsidP="00927BCF">
      <w:pPr>
        <w:spacing w:line="480" w:lineRule="auto"/>
        <w:ind w:firstLineChars="200" w:firstLine="640"/>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二、党的建设方面</w:t>
      </w:r>
      <w:r>
        <w:rPr>
          <w:rFonts w:ascii="方正黑体_GBK" w:eastAsia="方正黑体_GBK" w:hAnsi="方正黑体_GBK" w:cs="方正黑体_GBK" w:hint="eastAsia"/>
          <w:b/>
          <w:bCs/>
          <w:sz w:val="32"/>
          <w:szCs w:val="32"/>
        </w:rPr>
        <w:t>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关于“充分发挥党总支政治核心作用，党支部战斗堡垒作用和党员先锋模范作用，团结带领教职工加强内涵建设，推动学院发展方面存在不足”问题的整改情况。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一是继续推进“两学一做”常态化制度化，教育和引导党员发挥好先锋模范作用，增强党员的责任担当，发挥党员</w:t>
      </w:r>
      <w:r>
        <w:rPr>
          <w:rFonts w:ascii="方正仿宋_GBK" w:eastAsia="方正仿宋_GBK" w:hAnsi="方正仿宋_GBK" w:cs="方正仿宋_GBK" w:hint="eastAsia"/>
          <w:sz w:val="32"/>
          <w:szCs w:val="32"/>
        </w:rPr>
        <w:lastRenderedPageBreak/>
        <w:t>先锋模范带头作用。做好全院师生的服务工作，开展好与教职员工的交心谈心活动，不断增强教职工的凝聚力。二是加强对习近平新时代中国特色社会主义思想和十九大精神专题学习，严格执行“党政联席会议制度”。三是各党支部做好</w:t>
      </w:r>
      <w:r>
        <w:rPr>
          <w:rFonts w:ascii="方正仿宋_GBK" w:eastAsia="方正仿宋_GBK" w:hAnsi="方正仿宋_GBK" w:cs="方正仿宋_GBK" w:hint="eastAsia"/>
          <w:sz w:val="32"/>
          <w:szCs w:val="32"/>
        </w:rPr>
        <w:t>“三会一课”，扎实开展“两学一做”制度化常态化工作。四是以党员积分制管理为抓手，按月统计好党员的奖惩情况，将科研成果、各种学生指导辅导活动、社会服务等纳入积分统计，将党员积分制与优秀党员评选相挂钩。在</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019</w:t>
      </w:r>
      <w:r>
        <w:rPr>
          <w:rFonts w:ascii="方正仿宋_GBK" w:eastAsia="方正仿宋_GBK" w:hAnsi="方正仿宋_GBK" w:cs="方正仿宋_GBK" w:hint="eastAsia"/>
          <w:sz w:val="32"/>
          <w:szCs w:val="32"/>
        </w:rPr>
        <w:t>年度党建工作目标责任制考核中体现出明显改善情况。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关于“思想政治工作不到位，以上率下，示范引领作用发挥不好，凝结人心，担当作为的合力不足”问题的整改情况。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一是加强教职工思想政治工作，压实加强领导班子工作责任，领导班子全体成员</w:t>
      </w:r>
      <w:r>
        <w:rPr>
          <w:rFonts w:ascii="方正仿宋_GBK" w:eastAsia="方正仿宋_GBK" w:hAnsi="方正仿宋_GBK" w:cs="方正仿宋_GBK" w:hint="eastAsia"/>
          <w:sz w:val="32"/>
          <w:szCs w:val="32"/>
        </w:rPr>
        <w:t>发挥以上率下，广大党员干部</w:t>
      </w:r>
      <w:bookmarkStart w:id="0" w:name="_GoBack"/>
      <w:bookmarkEnd w:id="0"/>
      <w:r>
        <w:rPr>
          <w:rFonts w:ascii="方正仿宋_GBK" w:eastAsia="方正仿宋_GBK" w:hAnsi="方正仿宋_GBK" w:cs="方正仿宋_GBK" w:hint="eastAsia"/>
          <w:sz w:val="32"/>
          <w:szCs w:val="32"/>
        </w:rPr>
        <w:t>充分发挥榜样作用，加强党性修养，强化宗旨意识。二是召开了</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次全院专题思想政治教育会议，每年度不少于</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次。三是督导班子成员严格履职，加强对工作纪律执行情况的监督检查，对于违反工作纪律的苗头性倾向，及时进行提醒和纠正。四是形成纪检委员每半月通报一次</w:t>
      </w:r>
      <w:r>
        <w:rPr>
          <w:rFonts w:ascii="方正仿宋_GBK" w:eastAsia="方正仿宋_GBK" w:hAnsi="方正仿宋_GBK" w:cs="方正仿宋_GBK" w:hint="eastAsia"/>
          <w:sz w:val="32"/>
          <w:szCs w:val="32"/>
        </w:rPr>
        <w:t>工作纪律执行情况制度。</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关于“培育和</w:t>
      </w:r>
      <w:proofErr w:type="gramStart"/>
      <w:r>
        <w:rPr>
          <w:rFonts w:ascii="方正仿宋_GBK" w:eastAsia="方正仿宋_GBK" w:hAnsi="方正仿宋_GBK" w:cs="方正仿宋_GBK" w:hint="eastAsia"/>
          <w:sz w:val="32"/>
          <w:szCs w:val="32"/>
        </w:rPr>
        <w:t>践行</w:t>
      </w:r>
      <w:proofErr w:type="gramEnd"/>
      <w:r>
        <w:rPr>
          <w:rFonts w:ascii="方正仿宋_GBK" w:eastAsia="方正仿宋_GBK" w:hAnsi="方正仿宋_GBK" w:cs="方正仿宋_GBK" w:hint="eastAsia"/>
          <w:sz w:val="32"/>
          <w:szCs w:val="32"/>
        </w:rPr>
        <w:t>社会主义核心价值观重视不够”问题的整改情况。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一是党总支召开专题会议研究加强师生社会主义核心</w:t>
      </w:r>
      <w:r>
        <w:rPr>
          <w:rFonts w:ascii="方正仿宋_GBK" w:eastAsia="方正仿宋_GBK" w:hAnsi="方正仿宋_GBK" w:cs="方正仿宋_GBK" w:hint="eastAsia"/>
          <w:sz w:val="32"/>
          <w:szCs w:val="32"/>
        </w:rPr>
        <w:lastRenderedPageBreak/>
        <w:t>价值观培育工作。每学期至少</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次，每学年</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次。上学期已经完成，下学期安排在</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日前完成。二是把全员育人工作、思想政治教育工作与培育和</w:t>
      </w:r>
      <w:proofErr w:type="gramStart"/>
      <w:r>
        <w:rPr>
          <w:rFonts w:ascii="方正仿宋_GBK" w:eastAsia="方正仿宋_GBK" w:hAnsi="方正仿宋_GBK" w:cs="方正仿宋_GBK" w:hint="eastAsia"/>
          <w:sz w:val="32"/>
          <w:szCs w:val="32"/>
        </w:rPr>
        <w:t>践行</w:t>
      </w:r>
      <w:proofErr w:type="gramEnd"/>
      <w:r>
        <w:rPr>
          <w:rFonts w:ascii="方正仿宋_GBK" w:eastAsia="方正仿宋_GBK" w:hAnsi="方正仿宋_GBK" w:cs="方正仿宋_GBK" w:hint="eastAsia"/>
          <w:sz w:val="32"/>
          <w:szCs w:val="32"/>
        </w:rPr>
        <w:t>社会主义核心价值观紧密结合起来，在日常管理中渗透社会主义核心价值观。三是</w:t>
      </w:r>
      <w:proofErr w:type="gramStart"/>
      <w:r>
        <w:rPr>
          <w:rFonts w:ascii="方正仿宋_GBK" w:eastAsia="方正仿宋_GBK" w:hAnsi="方正仿宋_GBK" w:cs="方正仿宋_GBK" w:hint="eastAsia"/>
          <w:sz w:val="32"/>
          <w:szCs w:val="32"/>
        </w:rPr>
        <w:t>学工组</w:t>
      </w:r>
      <w:proofErr w:type="gramEnd"/>
      <w:r>
        <w:rPr>
          <w:rFonts w:ascii="方正仿宋_GBK" w:eastAsia="方正仿宋_GBK" w:hAnsi="方正仿宋_GBK" w:cs="方正仿宋_GBK" w:hint="eastAsia"/>
          <w:sz w:val="32"/>
          <w:szCs w:val="32"/>
        </w:rPr>
        <w:t>每年定期组织形式丰富多样的培育和</w:t>
      </w:r>
      <w:proofErr w:type="gramStart"/>
      <w:r>
        <w:rPr>
          <w:rFonts w:ascii="方正仿宋_GBK" w:eastAsia="方正仿宋_GBK" w:hAnsi="方正仿宋_GBK" w:cs="方正仿宋_GBK" w:hint="eastAsia"/>
          <w:sz w:val="32"/>
          <w:szCs w:val="32"/>
        </w:rPr>
        <w:t>践行</w:t>
      </w:r>
      <w:proofErr w:type="gramEnd"/>
      <w:r>
        <w:rPr>
          <w:rFonts w:ascii="方正仿宋_GBK" w:eastAsia="方正仿宋_GBK" w:hAnsi="方正仿宋_GBK" w:cs="方正仿宋_GBK" w:hint="eastAsia"/>
          <w:sz w:val="32"/>
          <w:szCs w:val="32"/>
        </w:rPr>
        <w:t>社会主义核心价值观主题团日活动，对活动中涌现出来的先进集体和先进个人进行表彰，树立榜样引领作用。</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关于“没有做民主生</w:t>
      </w:r>
      <w:r>
        <w:rPr>
          <w:rFonts w:ascii="方正仿宋_GBK" w:eastAsia="方正仿宋_GBK" w:hAnsi="方正仿宋_GBK" w:cs="方正仿宋_GBK" w:hint="eastAsia"/>
          <w:sz w:val="32"/>
          <w:szCs w:val="32"/>
        </w:rPr>
        <w:t>活会准备工作，学习动员缺失，征求意见走过场，存在为了完成上级要求和考核任务而谈心谈话，没有触及思想根源和灵魂深处”问题的整改情况。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一是对</w:t>
      </w:r>
      <w:r>
        <w:rPr>
          <w:rFonts w:ascii="方正仿宋_GBK" w:eastAsia="方正仿宋_GBK" w:hAnsi="方正仿宋_GBK" w:cs="方正仿宋_GBK" w:hint="eastAsia"/>
          <w:sz w:val="32"/>
          <w:szCs w:val="32"/>
        </w:rPr>
        <w:t>2017</w:t>
      </w:r>
      <w:r>
        <w:rPr>
          <w:rFonts w:ascii="方正仿宋_GBK" w:eastAsia="方正仿宋_GBK" w:hAnsi="方正仿宋_GBK" w:cs="方正仿宋_GBK" w:hint="eastAsia"/>
          <w:sz w:val="32"/>
          <w:szCs w:val="32"/>
        </w:rPr>
        <w:t>年度、</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年度民主生活会中存在的不足做出分析，用于指导</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年民主生活会的开展。二是加强对贯彻执行《关于新形势下党内政治生活的若干准则》的学习，提高认识，从思想根源上提高对民主生活重要意义的认识。三是</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年民主生活会严格按照校纪委、党委组织部的通知精神做好会前准备工作，征求意见经班子讨论后向全院教职工公开。建立《教师教育学院学院民主生活会征求意见情况党总</w:t>
      </w:r>
      <w:r>
        <w:rPr>
          <w:rFonts w:ascii="方正仿宋_GBK" w:eastAsia="方正仿宋_GBK" w:hAnsi="方正仿宋_GBK" w:cs="方正仿宋_GBK" w:hint="eastAsia"/>
          <w:sz w:val="32"/>
          <w:szCs w:val="32"/>
        </w:rPr>
        <w:t>支书记督办制度》。目前党总支已经完成梳理，对问题突出的方面进行督办。</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关于“有的党员领导干部不能正确看待并虚心接受群众提出的批评意见，没有从群众意见中看清自己平常没有察觉或没有引起重视的缺点和不足，并加以及时改正”问题</w:t>
      </w:r>
      <w:r>
        <w:rPr>
          <w:rFonts w:ascii="方正仿宋_GBK" w:eastAsia="方正仿宋_GBK" w:hAnsi="方正仿宋_GBK" w:cs="方正仿宋_GBK" w:hint="eastAsia"/>
          <w:sz w:val="32"/>
          <w:szCs w:val="32"/>
        </w:rPr>
        <w:lastRenderedPageBreak/>
        <w:t>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一是统筹</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年党建工作，在</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工作中重点解决该问题。加强党员党性教育，要时刻坚持党的群众路线，与师生员工保持密切的联系，听取他们的建议，倾听他们的声音，放下架子，真心实意地与师生员工交朋友，注意从群众意见中看清自己平常没有察觉或没有引起重视的缺点和不足，并加以及时</w:t>
      </w:r>
      <w:r>
        <w:rPr>
          <w:rFonts w:ascii="方正仿宋_GBK" w:eastAsia="方正仿宋_GBK" w:hAnsi="方正仿宋_GBK" w:cs="方正仿宋_GBK" w:hint="eastAsia"/>
          <w:sz w:val="32"/>
          <w:szCs w:val="32"/>
        </w:rPr>
        <w:t>改正。二是学习</w:t>
      </w:r>
      <w:r>
        <w:rPr>
          <w:rFonts w:ascii="方正仿宋_GBK" w:eastAsia="方正仿宋_GBK" w:hAnsi="方正仿宋_GBK" w:cs="方正仿宋_GBK" w:hint="eastAsia"/>
          <w:sz w:val="32"/>
          <w:szCs w:val="32"/>
        </w:rPr>
        <w:t>2017</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年民主生活会征求意见的情况，分析教职工提出的批评意见，正确看待并虚心接受群众提出的批评意见，加强领导班子思想建设。三是召开党总支支委会会议，学</w:t>
      </w:r>
      <w:proofErr w:type="gramStart"/>
      <w:r>
        <w:rPr>
          <w:rFonts w:ascii="方正仿宋_GBK" w:eastAsia="方正仿宋_GBK" w:hAnsi="方正仿宋_GBK" w:cs="方正仿宋_GBK" w:hint="eastAsia"/>
          <w:sz w:val="32"/>
          <w:szCs w:val="32"/>
        </w:rPr>
        <w:t>习习近</w:t>
      </w:r>
      <w:proofErr w:type="gramEnd"/>
      <w:r>
        <w:rPr>
          <w:rFonts w:ascii="方正仿宋_GBK" w:eastAsia="方正仿宋_GBK" w:hAnsi="方正仿宋_GBK" w:cs="方正仿宋_GBK" w:hint="eastAsia"/>
          <w:sz w:val="32"/>
          <w:szCs w:val="32"/>
        </w:rPr>
        <w:t>平总书记关于：“对批评意见，要本着有则改之、无则加勉的态度，决不能用‘批评’抵制批评，搞无原则的纷争”的相关论述。</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关于“民主生活会思想交锋不够，批评意见‘辣味’不足，开展批评点到为止，隔靴搔痒，没有达到直面问题与不足，挖出思想根源，红脸出汗，改正错误的实际效果”问题的整改情况。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一是加强党员党性教育，深刻领会民主生活会重</w:t>
      </w:r>
      <w:r>
        <w:rPr>
          <w:rFonts w:ascii="方正仿宋_GBK" w:eastAsia="方正仿宋_GBK" w:hAnsi="方正仿宋_GBK" w:cs="方正仿宋_GBK" w:hint="eastAsia"/>
          <w:sz w:val="32"/>
          <w:szCs w:val="32"/>
        </w:rPr>
        <w:t>要意义，领会民主生活会是党内政治生活的重要内容，是发扬党内民主，坚持和完善民主生活会制度，引导党员领导干部牢固树立政治意识、大局意识、核心意识、看齐意识具有重要作用。二是加强谈心谈话，促成班子成员要时刻坚持党的群众路线，与师生员工保持密切的联系，听取他们的建议，倾听他们的</w:t>
      </w:r>
      <w:r>
        <w:rPr>
          <w:rFonts w:ascii="方正仿宋_GBK" w:eastAsia="方正仿宋_GBK" w:hAnsi="方正仿宋_GBK" w:cs="方正仿宋_GBK" w:hint="eastAsia"/>
          <w:sz w:val="32"/>
          <w:szCs w:val="32"/>
        </w:rPr>
        <w:lastRenderedPageBreak/>
        <w:t>声音，放下架子，真心实意地与师生员工交朋友，注意从群众意见中看清自己平常没有察觉或没有引起重视的缺点和不足，并加以及时改正。三是组织全体教职工参加认识民主生活会重要意义的专题学习会议，年度内不少于</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次。四是加强理论学习，扎实开展“不忘初心、</w:t>
      </w:r>
      <w:r>
        <w:rPr>
          <w:rFonts w:ascii="方正仿宋_GBK" w:eastAsia="方正仿宋_GBK" w:hAnsi="方正仿宋_GBK" w:cs="方正仿宋_GBK" w:hint="eastAsia"/>
          <w:sz w:val="32"/>
          <w:szCs w:val="32"/>
        </w:rPr>
        <w:t>牢记使命”专题教育学习活动，切实提高党员领导干部的思想认识，从根源上解决民主生活会思想交锋不够，批评意见“辣味”不足，开展批评点到为止，隔靴搔痒，没有达到直面问题的不足。</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关于“对工作中有失误，存在不足或者相对落后的党员干部没有及时开展谈心谈话活动”问题的整改情况。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进一步加强日常管理，密切联系群众，关心关注教职工工作、学习、心理健康状态。加强谈心谈话制度建设，完善谈心谈话痕迹管理，对工作中出现失误的、存在不足或者相对落后的党员干部，及时开展谈心谈话活动，沟通交流，指导帮助，化解矛盾。二是党总支召开了专题会议，就半年来学院中出现的工作中有失误，存在不足或者相对落后的党员干部情况进行分析</w:t>
      </w:r>
      <w:proofErr w:type="gramStart"/>
      <w:r>
        <w:rPr>
          <w:rFonts w:ascii="方正仿宋_GBK" w:eastAsia="方正仿宋_GBK" w:hAnsi="方正仿宋_GBK" w:cs="方正仿宋_GBK" w:hint="eastAsia"/>
          <w:sz w:val="32"/>
          <w:szCs w:val="32"/>
        </w:rPr>
        <w:t>研</w:t>
      </w:r>
      <w:proofErr w:type="gramEnd"/>
      <w:r>
        <w:rPr>
          <w:rFonts w:ascii="方正仿宋_GBK" w:eastAsia="方正仿宋_GBK" w:hAnsi="方正仿宋_GBK" w:cs="方正仿宋_GBK" w:hint="eastAsia"/>
          <w:sz w:val="32"/>
          <w:szCs w:val="32"/>
        </w:rPr>
        <w:t>判。三是进行坦诚的交心谈心，有失误的帮助分析原因，存在不足的指出改进方向，相对落后的时时提醒，形成工作机制。</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21.</w:t>
      </w:r>
      <w:r>
        <w:rPr>
          <w:rFonts w:ascii="方正仿宋_GBK" w:eastAsia="方正仿宋_GBK" w:hAnsi="方正仿宋_GBK" w:cs="方正仿宋_GBK" w:hint="eastAsia"/>
          <w:sz w:val="32"/>
          <w:szCs w:val="32"/>
        </w:rPr>
        <w:t>关于“对有矛盾摩擦的党员没有及时开展消除成见，沟通思想，增进团结的</w:t>
      </w:r>
      <w:r>
        <w:rPr>
          <w:rFonts w:ascii="方正仿宋_GBK" w:eastAsia="方正仿宋_GBK" w:hAnsi="方正仿宋_GBK" w:cs="方正仿宋_GBK" w:hint="eastAsia"/>
          <w:sz w:val="32"/>
          <w:szCs w:val="32"/>
        </w:rPr>
        <w:t>谈心谈话活动”问题的整改情况。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一是加强日常管理，密切联系群众，教育广大党员正确</w:t>
      </w:r>
      <w:r>
        <w:rPr>
          <w:rFonts w:ascii="方正仿宋_GBK" w:eastAsia="方正仿宋_GBK" w:hAnsi="方正仿宋_GBK" w:cs="方正仿宋_GBK" w:hint="eastAsia"/>
          <w:sz w:val="32"/>
          <w:szCs w:val="32"/>
        </w:rPr>
        <w:lastRenderedPageBreak/>
        <w:t>管控情绪，处理工作、家庭、个人之间的关系，及时化解出现矛盾摩擦，开展消除成见，沟通思想，增进团结的谈心谈话活动。二是召开了</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次党总支支委会议，就半年来学院中出现的有矛盾摩擦的党员情况进行分析</w:t>
      </w:r>
      <w:proofErr w:type="gramStart"/>
      <w:r>
        <w:rPr>
          <w:rFonts w:ascii="方正仿宋_GBK" w:eastAsia="方正仿宋_GBK" w:hAnsi="方正仿宋_GBK" w:cs="方正仿宋_GBK" w:hint="eastAsia"/>
          <w:sz w:val="32"/>
          <w:szCs w:val="32"/>
        </w:rPr>
        <w:t>研</w:t>
      </w:r>
      <w:proofErr w:type="gramEnd"/>
      <w:r>
        <w:rPr>
          <w:rFonts w:ascii="方正仿宋_GBK" w:eastAsia="方正仿宋_GBK" w:hAnsi="方正仿宋_GBK" w:cs="方正仿宋_GBK" w:hint="eastAsia"/>
          <w:sz w:val="32"/>
          <w:szCs w:val="32"/>
        </w:rPr>
        <w:t>判。三是进行坦诚的交心谈心，开展消除成见，沟通思想，增进团结的谈心谈话活动。</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22.</w:t>
      </w:r>
      <w:r>
        <w:rPr>
          <w:rFonts w:ascii="方正仿宋_GBK" w:eastAsia="方正仿宋_GBK" w:hAnsi="方正仿宋_GBK" w:cs="方正仿宋_GBK" w:hint="eastAsia"/>
          <w:sz w:val="32"/>
          <w:szCs w:val="32"/>
        </w:rPr>
        <w:t>关于“对存在苗头性，倾向性问题的同志没有及时开展指出问题，教育引导，防止问题扩大化的谈心谈话活动”问题的整改情况。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一是加强日常管理，密切联系群众，高度关注</w:t>
      </w:r>
      <w:r>
        <w:rPr>
          <w:rFonts w:ascii="方正仿宋_GBK" w:eastAsia="方正仿宋_GBK" w:hAnsi="方正仿宋_GBK" w:cs="方正仿宋_GBK" w:hint="eastAsia"/>
          <w:sz w:val="32"/>
          <w:szCs w:val="32"/>
        </w:rPr>
        <w:t>重点人重点事，对存在苗头性，倾向性问题的同志及时开展指出问题，教育引导，防止问题扩大化的谈心谈话活动。二是开展深入认真的谈心谈话，查找重点人重点事，就半年来学院中出现的存在苗头性、倾向性问题的同志情况进行分析</w:t>
      </w:r>
      <w:proofErr w:type="gramStart"/>
      <w:r>
        <w:rPr>
          <w:rFonts w:ascii="方正仿宋_GBK" w:eastAsia="方正仿宋_GBK" w:hAnsi="方正仿宋_GBK" w:cs="方正仿宋_GBK" w:hint="eastAsia"/>
          <w:sz w:val="32"/>
          <w:szCs w:val="32"/>
        </w:rPr>
        <w:t>研</w:t>
      </w:r>
      <w:proofErr w:type="gramEnd"/>
      <w:r>
        <w:rPr>
          <w:rFonts w:ascii="方正仿宋_GBK" w:eastAsia="方正仿宋_GBK" w:hAnsi="方正仿宋_GBK" w:cs="方正仿宋_GBK" w:hint="eastAsia"/>
          <w:sz w:val="32"/>
          <w:szCs w:val="32"/>
        </w:rPr>
        <w:t>判。三是进行坦诚的交心谈心，教育引导，开展防止问题扩大化的谈心谈话活动。</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23.</w:t>
      </w:r>
      <w:r>
        <w:rPr>
          <w:rFonts w:ascii="方正仿宋_GBK" w:eastAsia="方正仿宋_GBK" w:hAnsi="方正仿宋_GBK" w:cs="方正仿宋_GBK" w:hint="eastAsia"/>
          <w:sz w:val="32"/>
          <w:szCs w:val="32"/>
        </w:rPr>
        <w:t>关于“党政领导加强沟通，相互支持相互配合方面做得不够”问题的整改情况。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一是组织学习《党总支支委会会议制度》和《党政联席会议制度》，党政领导班子严格按照制度办事，切实加强工作沟通，避免因沟通不到位，信息不对称导致的意见分歧</w:t>
      </w:r>
      <w:r>
        <w:rPr>
          <w:rFonts w:ascii="方正仿宋_GBK" w:eastAsia="方正仿宋_GBK" w:hAnsi="方正仿宋_GBK" w:cs="方正仿宋_GBK" w:hint="eastAsia"/>
          <w:sz w:val="32"/>
          <w:szCs w:val="32"/>
        </w:rPr>
        <w:t>，党政工作统筹考虑，紧密结合。二是建立党政一把手沟通交</w:t>
      </w:r>
      <w:r>
        <w:rPr>
          <w:rFonts w:ascii="方正仿宋_GBK" w:eastAsia="方正仿宋_GBK" w:hAnsi="方正仿宋_GBK" w:cs="方正仿宋_GBK" w:hint="eastAsia"/>
          <w:sz w:val="32"/>
          <w:szCs w:val="32"/>
        </w:rPr>
        <w:lastRenderedPageBreak/>
        <w:t>流机制，经常开展沟通交流，具体由学院办公室负责统筹考虑，做好协调沟通工作。</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关于“存在上会材料没有提前送达与会者，党政主要领导存在沟通不够，酝酿不充分，意见分歧大等问题”的整改情况。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严格执行《党总支支委会会议制度》和《党政联席会议制度》中关于会议召开的要求，建设规范化学院会议制度。党政领导切实加强工作沟通，充分酝酿，避免因沟通不到位，信息不对称导致的意见分歧。二是年度内召开</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次党总支支委会议，认真学习《党总支支委会会议制度》和《党政联席会议制</w:t>
      </w:r>
      <w:r>
        <w:rPr>
          <w:rFonts w:ascii="方正仿宋_GBK" w:eastAsia="方正仿宋_GBK" w:hAnsi="方正仿宋_GBK" w:cs="方正仿宋_GBK" w:hint="eastAsia"/>
          <w:sz w:val="32"/>
          <w:szCs w:val="32"/>
        </w:rPr>
        <w:t>度》中的相关规定。三是学院办公室认真做好党总支支委会、党政联席会等会前准备工作，坚决做到上会材料按规定时限提前送达与会者，杜绝发生沟通不充分，酝酿不成熟，临时动议等问题。</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25.</w:t>
      </w:r>
      <w:r>
        <w:rPr>
          <w:rFonts w:ascii="方正仿宋_GBK" w:eastAsia="方正仿宋_GBK" w:hAnsi="方正仿宋_GBK" w:cs="方正仿宋_GBK" w:hint="eastAsia"/>
          <w:sz w:val="32"/>
          <w:szCs w:val="32"/>
        </w:rPr>
        <w:t>关于“三会一课”质量不高，创新不足，吸引力和感染力不强问题的整改情况。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一是探索提升“三会一课”质量，创新“三会一课”形式，做好党支部“三定一报备</w:t>
      </w:r>
      <w:proofErr w:type="gramStart"/>
      <w:r>
        <w:rPr>
          <w:rFonts w:ascii="方正仿宋_GBK" w:eastAsia="方正仿宋_GBK" w:hAnsi="方正仿宋_GBK" w:cs="方正仿宋_GBK" w:hint="eastAsia"/>
          <w:sz w:val="32"/>
          <w:szCs w:val="32"/>
        </w:rPr>
        <w:t>一</w:t>
      </w:r>
      <w:proofErr w:type="gramEnd"/>
      <w:r>
        <w:rPr>
          <w:rFonts w:ascii="方正仿宋_GBK" w:eastAsia="方正仿宋_GBK" w:hAnsi="方正仿宋_GBK" w:cs="方正仿宋_GBK" w:hint="eastAsia"/>
          <w:sz w:val="32"/>
          <w:szCs w:val="32"/>
        </w:rPr>
        <w:t>纪实”工作要求，灵活创新，引进其他高校在开展“三会一课”时的新形式，增强“三会一课”吸引力和感染力。二是加强深入调查研究，对党支部、党小组“三会一课”的开展进行有针对性的督促指导工作。党</w:t>
      </w:r>
      <w:r>
        <w:rPr>
          <w:rFonts w:ascii="方正仿宋_GBK" w:eastAsia="方正仿宋_GBK" w:hAnsi="方正仿宋_GBK" w:cs="方正仿宋_GBK" w:hint="eastAsia"/>
          <w:sz w:val="32"/>
          <w:szCs w:val="32"/>
        </w:rPr>
        <w:t>总支审定了党支部“三定一报备</w:t>
      </w:r>
      <w:proofErr w:type="gramStart"/>
      <w:r>
        <w:rPr>
          <w:rFonts w:ascii="方正仿宋_GBK" w:eastAsia="方正仿宋_GBK" w:hAnsi="方正仿宋_GBK" w:cs="方正仿宋_GBK" w:hint="eastAsia"/>
          <w:sz w:val="32"/>
          <w:szCs w:val="32"/>
        </w:rPr>
        <w:t>一</w:t>
      </w:r>
      <w:proofErr w:type="gramEnd"/>
      <w:r>
        <w:rPr>
          <w:rFonts w:ascii="方正仿宋_GBK" w:eastAsia="方正仿宋_GBK" w:hAnsi="方正仿宋_GBK" w:cs="方正仿宋_GBK" w:hint="eastAsia"/>
          <w:sz w:val="32"/>
          <w:szCs w:val="32"/>
        </w:rPr>
        <w:t>纪实”中定主题的工作，</w:t>
      </w:r>
      <w:r>
        <w:rPr>
          <w:rFonts w:ascii="方正仿宋_GBK" w:eastAsia="方正仿宋_GBK" w:hAnsi="方正仿宋_GBK" w:cs="方正仿宋_GBK" w:hint="eastAsia"/>
          <w:sz w:val="32"/>
          <w:szCs w:val="32"/>
        </w:rPr>
        <w:lastRenderedPageBreak/>
        <w:t>和协助党支部积极进行形式创新的工作。三是</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日前按照教师党支部“双带头人”的要求配齐配强党支部书记。四是引进兄弟学院、其他高校开展“三会一课”的创新成果，探索符合学院实际的形式，提高“三会一课”质量。</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26.</w:t>
      </w:r>
      <w:r>
        <w:rPr>
          <w:rFonts w:ascii="方正仿宋_GBK" w:eastAsia="方正仿宋_GBK" w:hAnsi="方正仿宋_GBK" w:cs="方正仿宋_GBK" w:hint="eastAsia"/>
          <w:sz w:val="32"/>
          <w:szCs w:val="32"/>
        </w:rPr>
        <w:t>关于“落实党费日、政治生日、主题党日、党员积分制等工作存在差距”问题的整改情况。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一是继续严格执行党费日制度，落实“主动足额按时”缴纳党费的要求，完成党费收缴工作。二是严格落实并创新政治生日制度，推广学生党支部探索出的行之有效的政治生日活</w:t>
      </w:r>
      <w:r>
        <w:rPr>
          <w:rFonts w:ascii="方正仿宋_GBK" w:eastAsia="方正仿宋_GBK" w:hAnsi="方正仿宋_GBK" w:cs="方正仿宋_GBK" w:hint="eastAsia"/>
          <w:sz w:val="32"/>
          <w:szCs w:val="32"/>
        </w:rPr>
        <w:t>动形式。三是在</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年度的“三会一课”计划中特别列入了“主题党日”，做好主题突出有吸引力的主题党日活动。四是抓</w:t>
      </w:r>
      <w:proofErr w:type="gramStart"/>
      <w:r>
        <w:rPr>
          <w:rFonts w:ascii="方正仿宋_GBK" w:eastAsia="方正仿宋_GBK" w:hAnsi="方正仿宋_GBK" w:cs="方正仿宋_GBK" w:hint="eastAsia"/>
          <w:sz w:val="32"/>
          <w:szCs w:val="32"/>
        </w:rPr>
        <w:t>实党员</w:t>
      </w:r>
      <w:proofErr w:type="gramEnd"/>
      <w:r>
        <w:rPr>
          <w:rFonts w:ascii="方正仿宋_GBK" w:eastAsia="方正仿宋_GBK" w:hAnsi="方正仿宋_GBK" w:cs="方正仿宋_GBK" w:hint="eastAsia"/>
          <w:sz w:val="32"/>
          <w:szCs w:val="32"/>
        </w:rPr>
        <w:t>积分制，充分用好云岭先锋平台，严格按照党员积分制评分标准抓</w:t>
      </w:r>
      <w:proofErr w:type="gramStart"/>
      <w:r>
        <w:rPr>
          <w:rFonts w:ascii="方正仿宋_GBK" w:eastAsia="方正仿宋_GBK" w:hAnsi="方正仿宋_GBK" w:cs="方正仿宋_GBK" w:hint="eastAsia"/>
          <w:sz w:val="32"/>
          <w:szCs w:val="32"/>
        </w:rPr>
        <w:t>实党员</w:t>
      </w:r>
      <w:proofErr w:type="gramEnd"/>
      <w:r>
        <w:rPr>
          <w:rFonts w:ascii="方正仿宋_GBK" w:eastAsia="方正仿宋_GBK" w:hAnsi="方正仿宋_GBK" w:cs="方正仿宋_GBK" w:hint="eastAsia"/>
          <w:sz w:val="32"/>
          <w:szCs w:val="32"/>
        </w:rPr>
        <w:t>积分制管理工作，积极探索建立党员积分</w:t>
      </w:r>
      <w:proofErr w:type="gramStart"/>
      <w:r>
        <w:rPr>
          <w:rFonts w:ascii="方正仿宋_GBK" w:eastAsia="方正仿宋_GBK" w:hAnsi="方正仿宋_GBK" w:cs="方正仿宋_GBK" w:hint="eastAsia"/>
          <w:sz w:val="32"/>
          <w:szCs w:val="32"/>
        </w:rPr>
        <w:t>制特色</w:t>
      </w:r>
      <w:proofErr w:type="gramEnd"/>
      <w:r>
        <w:rPr>
          <w:rFonts w:ascii="方正仿宋_GBK" w:eastAsia="方正仿宋_GBK" w:hAnsi="方正仿宋_GBK" w:cs="方正仿宋_GBK" w:hint="eastAsia"/>
          <w:sz w:val="32"/>
          <w:szCs w:val="32"/>
        </w:rPr>
        <w:t>申报和负面清单管理工作，使党员积分制更为科学、客观地评价党员，并作为评优评先的依据。</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27.</w:t>
      </w:r>
      <w:r>
        <w:rPr>
          <w:rFonts w:ascii="方正仿宋_GBK" w:eastAsia="方正仿宋_GBK" w:hAnsi="方正仿宋_GBK" w:cs="方正仿宋_GBK" w:hint="eastAsia"/>
          <w:sz w:val="32"/>
          <w:szCs w:val="32"/>
        </w:rPr>
        <w:t>关于“对所属党支部生活会的督促指导不够，材料审核把关不严”问题的整改情况。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一是切实加强党支部建设工作，结合“</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年软弱涣散党组织整改工作”，按质按量开好党支部组织生活会，进一步加强党支部的规</w:t>
      </w:r>
      <w:r>
        <w:rPr>
          <w:rFonts w:ascii="方正仿宋_GBK" w:eastAsia="方正仿宋_GBK" w:hAnsi="方正仿宋_GBK" w:cs="方正仿宋_GBK" w:hint="eastAsia"/>
          <w:sz w:val="32"/>
          <w:szCs w:val="32"/>
        </w:rPr>
        <w:t>范化建设工作，贯彻落实全面从严治党，全面提升党支部的战斗堡垒作用。二是按照上级要求积极将学生党支部申报成省级样板党支部，已提交申报材料。三是</w:t>
      </w:r>
      <w:r>
        <w:rPr>
          <w:rFonts w:ascii="方正仿宋_GBK" w:eastAsia="方正仿宋_GBK" w:hAnsi="方正仿宋_GBK" w:cs="方正仿宋_GBK" w:hint="eastAsia"/>
          <w:sz w:val="32"/>
          <w:szCs w:val="32"/>
        </w:rPr>
        <w:lastRenderedPageBreak/>
        <w:t>以“基层党建创新提质年”为契机，落实“基层党建创新提质年”各项任务，加强了党支部规范化建设。四是进一步深入学习了《中国共产党章程》和《中国共产党支部工作条例（试行）》，按照《中国共产党支部工作条例（试行）》和组织生活会程序高标准开好组织生活会。五是</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月严格审核党支部组织生活会材料，对发现的问题反馈给了教师党支部并进行整改。</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28.</w:t>
      </w:r>
      <w:r>
        <w:rPr>
          <w:rFonts w:ascii="方正仿宋_GBK" w:eastAsia="方正仿宋_GBK" w:hAnsi="方正仿宋_GBK" w:cs="方正仿宋_GBK" w:hint="eastAsia"/>
          <w:sz w:val="32"/>
          <w:szCs w:val="32"/>
        </w:rPr>
        <w:t>关于“党支部设置不合理”问题的</w:t>
      </w:r>
      <w:r>
        <w:rPr>
          <w:rFonts w:ascii="方正仿宋_GBK" w:eastAsia="方正仿宋_GBK" w:hAnsi="方正仿宋_GBK" w:cs="方正仿宋_GBK" w:hint="eastAsia"/>
          <w:sz w:val="32"/>
          <w:szCs w:val="32"/>
        </w:rPr>
        <w:t>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一是优化党支部设置，解决目前一个学生党支部覆盖全院</w:t>
      </w:r>
      <w:r>
        <w:rPr>
          <w:rFonts w:ascii="方正仿宋_GBK" w:eastAsia="方正仿宋_GBK" w:hAnsi="方正仿宋_GBK" w:cs="方正仿宋_GBK" w:hint="eastAsia"/>
          <w:sz w:val="32"/>
          <w:szCs w:val="32"/>
        </w:rPr>
        <w:t>1799</w:t>
      </w:r>
      <w:r>
        <w:rPr>
          <w:rFonts w:ascii="方正仿宋_GBK" w:eastAsia="方正仿宋_GBK" w:hAnsi="方正仿宋_GBK" w:cs="方正仿宋_GBK" w:hint="eastAsia"/>
          <w:sz w:val="32"/>
          <w:szCs w:val="32"/>
        </w:rPr>
        <w:t>名学生的突出问题，经过与分管校领导沟通和咨询党委组织部，将于</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日为学生党支部增配一名党支部副书记。二是及时向党委组织部书面汇报情况，做到下情上达，在组织部的主导下完成党支部优化设置。</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29.</w:t>
      </w:r>
      <w:r>
        <w:rPr>
          <w:rFonts w:ascii="方正仿宋_GBK" w:eastAsia="方正仿宋_GBK" w:hAnsi="方正仿宋_GBK" w:cs="方正仿宋_GBK" w:hint="eastAsia"/>
          <w:sz w:val="32"/>
          <w:szCs w:val="32"/>
        </w:rPr>
        <w:t>关于“党支部多年来没有印章，以支部书记的个人签字代替党组织印章，缺乏严肃性和规范性”问题的整改情况。</w:t>
      </w:r>
    </w:p>
    <w:p w:rsidR="00BF5F3D" w:rsidRDefault="00180844">
      <w:pPr>
        <w:ind w:firstLineChars="200" w:firstLine="640"/>
        <w:rPr>
          <w:rFonts w:eastAsia="方正仿宋_GBK" w:cs="方正仿宋_GBK"/>
          <w:sz w:val="30"/>
          <w:szCs w:val="30"/>
        </w:rPr>
      </w:pPr>
      <w:r>
        <w:rPr>
          <w:rFonts w:ascii="方正仿宋_GBK" w:eastAsia="方正仿宋_GBK" w:hAnsi="方正仿宋_GBK" w:cs="方正仿宋_GBK" w:hint="eastAsia"/>
          <w:sz w:val="32"/>
          <w:szCs w:val="32"/>
        </w:rPr>
        <w:t>及时向党委组织部书面汇报情况，做到下情上达，按照学校党委组织部的要求完成党支部印章的配发工作。目前已经向组织部提出报告，等待组织部指示</w:t>
      </w:r>
      <w:r>
        <w:rPr>
          <w:rFonts w:ascii="方正仿宋_GBK" w:eastAsia="方正仿宋_GBK" w:hAnsi="方正仿宋_GBK" w:cs="方正仿宋_GBK" w:hint="eastAsia"/>
          <w:sz w:val="32"/>
          <w:szCs w:val="32"/>
        </w:rPr>
        <w:t>后开展下一步整改工作。</w:t>
      </w:r>
    </w:p>
    <w:p w:rsidR="00BF5F3D" w:rsidRDefault="00180844" w:rsidP="00927BCF">
      <w:pPr>
        <w:spacing w:line="480" w:lineRule="auto"/>
        <w:ind w:firstLineChars="200" w:firstLine="640"/>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三、全面从严治党方面</w:t>
      </w:r>
      <w:r>
        <w:rPr>
          <w:rFonts w:ascii="方正黑体_GBK" w:eastAsia="方正黑体_GBK" w:hAnsi="方正黑体_GBK" w:cs="方正黑体_GBK" w:hint="eastAsia"/>
          <w:b/>
          <w:bCs/>
          <w:sz w:val="32"/>
          <w:szCs w:val="32"/>
        </w:rPr>
        <w:t>整改情况</w:t>
      </w:r>
    </w:p>
    <w:p w:rsidR="00BF5F3D" w:rsidRDefault="00180844">
      <w:pPr>
        <w:ind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关于“党总支在全面从严治党方面缺乏思想自觉和行动自觉，落实管党治党政治责任缺乏主动性和积极性”问题</w:t>
      </w:r>
      <w:r>
        <w:rPr>
          <w:rFonts w:ascii="方正仿宋_GBK" w:eastAsia="方正仿宋_GBK" w:hAnsi="方正仿宋_GBK" w:cs="方正仿宋_GBK" w:hint="eastAsia"/>
          <w:sz w:val="32"/>
          <w:szCs w:val="32"/>
        </w:rPr>
        <w:lastRenderedPageBreak/>
        <w:t>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学深悟透习近平总书记重要讲话精神，开展“不忘初心、牢记使命”主题教育，聚焦解决思想根子问题，时时刻刻自觉对表对标，增强学习教育的针对性、实效性，解决思想根源的深层次问题。二是进一步学习，提高政治站位，切实履行从严治党主体责任，班子成员一岗双责，提高思想自觉和行动自觉，切实提高全面从严治党工作的主动性和积极性。</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31.</w:t>
      </w:r>
      <w:r>
        <w:rPr>
          <w:rFonts w:ascii="方正仿宋_GBK" w:eastAsia="方正仿宋_GBK" w:hAnsi="方正仿宋_GBK" w:cs="方正仿宋_GBK" w:hint="eastAsia"/>
          <w:sz w:val="32"/>
          <w:szCs w:val="32"/>
        </w:rPr>
        <w:t>关于“存在管党治党宽松软的问题，有的党员身份意识不强，履行党员义务，发挥先锋模范作用意识缺乏，有的党员责任意识差，进取精神不足”问题的整改情况。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一是建立对管党治党不力的领导班子成员涉及的具体事件实行“负面清单管理”，及时督导落实。二是每半年分析</w:t>
      </w:r>
      <w:proofErr w:type="gramStart"/>
      <w:r>
        <w:rPr>
          <w:rFonts w:ascii="方正仿宋_GBK" w:eastAsia="方正仿宋_GBK" w:hAnsi="方正仿宋_GBK" w:cs="方正仿宋_GBK" w:hint="eastAsia"/>
          <w:sz w:val="32"/>
          <w:szCs w:val="32"/>
        </w:rPr>
        <w:t>研</w:t>
      </w:r>
      <w:proofErr w:type="gramEnd"/>
      <w:r>
        <w:rPr>
          <w:rFonts w:ascii="方正仿宋_GBK" w:eastAsia="方正仿宋_GBK" w:hAnsi="方正仿宋_GBK" w:cs="方正仿宋_GBK" w:hint="eastAsia"/>
          <w:sz w:val="32"/>
          <w:szCs w:val="32"/>
        </w:rPr>
        <w:t>判管党治党中存在问题的根源，召开党总支支委会议进行专题研究，并向全院教职工公布，上半年分析</w:t>
      </w:r>
      <w:proofErr w:type="gramStart"/>
      <w:r>
        <w:rPr>
          <w:rFonts w:ascii="方正仿宋_GBK" w:eastAsia="方正仿宋_GBK" w:hAnsi="方正仿宋_GBK" w:cs="方正仿宋_GBK" w:hint="eastAsia"/>
          <w:sz w:val="32"/>
          <w:szCs w:val="32"/>
        </w:rPr>
        <w:t>研判工作</w:t>
      </w:r>
      <w:proofErr w:type="gramEnd"/>
      <w:r>
        <w:rPr>
          <w:rFonts w:ascii="方正仿宋_GBK" w:eastAsia="方正仿宋_GBK" w:hAnsi="方正仿宋_GBK" w:cs="方正仿宋_GBK" w:hint="eastAsia"/>
          <w:sz w:val="32"/>
          <w:szCs w:val="32"/>
        </w:rPr>
        <w:t>已经在总支会议上完成，</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日学期末全院教职工大会上向全院教职工进行了通报。</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32.</w:t>
      </w:r>
      <w:r>
        <w:rPr>
          <w:rFonts w:ascii="方正仿宋_GBK" w:eastAsia="方正仿宋_GBK" w:hAnsi="方正仿宋_GBK" w:cs="方正仿宋_GBK" w:hint="eastAsia"/>
          <w:sz w:val="32"/>
          <w:szCs w:val="32"/>
        </w:rPr>
        <w:t>关于“认真学习上级文件精神、分析</w:t>
      </w:r>
      <w:proofErr w:type="gramStart"/>
      <w:r>
        <w:rPr>
          <w:rFonts w:ascii="方正仿宋_GBK" w:eastAsia="方正仿宋_GBK" w:hAnsi="方正仿宋_GBK" w:cs="方正仿宋_GBK" w:hint="eastAsia"/>
          <w:sz w:val="32"/>
          <w:szCs w:val="32"/>
        </w:rPr>
        <w:t>研</w:t>
      </w:r>
      <w:proofErr w:type="gramEnd"/>
      <w:r>
        <w:rPr>
          <w:rFonts w:ascii="方正仿宋_GBK" w:eastAsia="方正仿宋_GBK" w:hAnsi="方正仿宋_GBK" w:cs="方正仿宋_GBK" w:hint="eastAsia"/>
          <w:sz w:val="32"/>
          <w:szCs w:val="32"/>
        </w:rPr>
        <w:t>判学院全面从严治党面临的形势，研</w:t>
      </w:r>
      <w:r>
        <w:rPr>
          <w:rFonts w:ascii="方正仿宋_GBK" w:eastAsia="方正仿宋_GBK" w:hAnsi="方正仿宋_GBK" w:cs="方正仿宋_GBK" w:hint="eastAsia"/>
          <w:sz w:val="32"/>
          <w:szCs w:val="32"/>
        </w:rPr>
        <w:t>究制定学院从严治党的具体措施并加以实施方面存在差距”问题的整改情况。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月建立健全学院收发办文督办制度，重要文件根据事项内容按《丽江师范高等专科学校学院党政联</w:t>
      </w:r>
      <w:r>
        <w:rPr>
          <w:rFonts w:ascii="方正仿宋_GBK" w:eastAsia="方正仿宋_GBK" w:hAnsi="方正仿宋_GBK" w:cs="方正仿宋_GBK" w:hint="eastAsia"/>
          <w:sz w:val="32"/>
          <w:szCs w:val="32"/>
        </w:rPr>
        <w:lastRenderedPageBreak/>
        <w:t>席会议制度实施细则》、《丽江师范高等专科学校学院党总支会议议事规则》的要求集体讨论研究，纪检委员跟踪督办。二是加强制度建设，研究制定并实施学院全面从严治党的具体措施加以实施，《教师教育学院基本管理制度》已经汇编成册。</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33.</w:t>
      </w:r>
      <w:r>
        <w:rPr>
          <w:rFonts w:ascii="方正仿宋_GBK" w:eastAsia="方正仿宋_GBK" w:hAnsi="方正仿宋_GBK" w:cs="方正仿宋_GBK" w:hint="eastAsia"/>
          <w:sz w:val="32"/>
          <w:szCs w:val="32"/>
        </w:rPr>
        <w:t>关于“学校党委、行政决定在教师教育学院的贯彻落实不够扎实有力”问题的整改情况。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一是强化领导班子成员的执行意识，加大执行力度，加强对执行情况的监督检查。二是召开党政联席会议专题研究学校党委、行政决定在教师教育学院的贯彻落实不扎实有力的问题。三是建立完善工作督办</w:t>
      </w:r>
      <w:proofErr w:type="gramStart"/>
      <w:r>
        <w:rPr>
          <w:rFonts w:ascii="方正仿宋_GBK" w:eastAsia="方正仿宋_GBK" w:hAnsi="方正仿宋_GBK" w:cs="方正仿宋_GBK" w:hint="eastAsia"/>
          <w:sz w:val="32"/>
          <w:szCs w:val="32"/>
        </w:rPr>
        <w:t>人制</w:t>
      </w:r>
      <w:proofErr w:type="gramEnd"/>
      <w:r>
        <w:rPr>
          <w:rFonts w:ascii="方正仿宋_GBK" w:eastAsia="方正仿宋_GBK" w:hAnsi="方正仿宋_GBK" w:cs="方正仿宋_GBK" w:hint="eastAsia"/>
          <w:sz w:val="32"/>
          <w:szCs w:val="32"/>
        </w:rPr>
        <w:t>度，加强跟踪落实工作。四是党总支纪检委员负责督察工作，</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27</w:t>
      </w:r>
      <w:r>
        <w:rPr>
          <w:rFonts w:ascii="方正仿宋_GBK" w:eastAsia="方正仿宋_GBK" w:hAnsi="方正仿宋_GBK" w:cs="方正仿宋_GBK" w:hint="eastAsia"/>
          <w:sz w:val="32"/>
          <w:szCs w:val="32"/>
        </w:rPr>
        <w:t>日党总支召开支委会，全体支委表决同意，做出班子成员工作调整，调整纪检委员。</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34.</w:t>
      </w:r>
      <w:r>
        <w:rPr>
          <w:rFonts w:ascii="方正仿宋_GBK" w:eastAsia="方正仿宋_GBK" w:hAnsi="方正仿宋_GBK" w:cs="方正仿宋_GBK" w:hint="eastAsia"/>
          <w:sz w:val="32"/>
          <w:szCs w:val="32"/>
        </w:rPr>
        <w:t>关于“加强教职工的教育管理和纪律约束方面不足，教职工被处分的较多”问题的整改情况。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一是进一步加强教职工教育管理工作，特别是教职工遵纪守法和师德师风的教育工作，做到逢会必提。</w:t>
      </w:r>
      <w:r>
        <w:rPr>
          <w:rFonts w:ascii="方正仿宋_GBK" w:eastAsia="方正仿宋_GBK" w:hAnsi="方正仿宋_GBK" w:cs="方正仿宋_GBK" w:hint="eastAsia"/>
          <w:sz w:val="32"/>
          <w:szCs w:val="32"/>
        </w:rPr>
        <w:t>二是召开党政联席会议研究分析教职工被处分的历史成因，总结经验，教育广大教职工按章办事。</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三是认真贯彻落实学校关于教职工管理的相关规定。对</w:t>
      </w:r>
      <w:proofErr w:type="gramStart"/>
      <w:r>
        <w:rPr>
          <w:rFonts w:ascii="方正仿宋_GBK" w:eastAsia="方正仿宋_GBK" w:hAnsi="方正仿宋_GBK" w:cs="方正仿宋_GBK" w:hint="eastAsia"/>
          <w:sz w:val="32"/>
          <w:szCs w:val="32"/>
        </w:rPr>
        <w:t>有倾</w:t>
      </w:r>
      <w:proofErr w:type="gramEnd"/>
      <w:r>
        <w:rPr>
          <w:rFonts w:ascii="方正仿宋_GBK" w:eastAsia="方正仿宋_GBK" w:hAnsi="方正仿宋_GBK" w:cs="方正仿宋_GBK" w:hint="eastAsia"/>
          <w:sz w:val="32"/>
          <w:szCs w:val="32"/>
        </w:rPr>
        <w:t>向性苗头性的问题及时提醒。四是认真学习了《关于新</w:t>
      </w:r>
      <w:r>
        <w:rPr>
          <w:rFonts w:ascii="方正仿宋_GBK" w:eastAsia="方正仿宋_GBK" w:hAnsi="方正仿宋_GBK" w:cs="方正仿宋_GBK" w:hint="eastAsia"/>
          <w:sz w:val="32"/>
          <w:szCs w:val="32"/>
        </w:rPr>
        <w:lastRenderedPageBreak/>
        <w:t>形势下党内政治生活的若干准则》、《中国共产党党内监督条例》、《中国共产党廉洁自律准则》、《中国共产党纪律处分条例》、《中国共产党问责条例》等法规条例。五是充分发挥纪检委员的作用，严格按照职责加强对教职工的教育监督管理。</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35.</w:t>
      </w:r>
      <w:r>
        <w:rPr>
          <w:rFonts w:ascii="方正仿宋_GBK" w:eastAsia="方正仿宋_GBK" w:hAnsi="方正仿宋_GBK" w:cs="方正仿宋_GBK" w:hint="eastAsia"/>
          <w:sz w:val="32"/>
          <w:szCs w:val="32"/>
        </w:rPr>
        <w:t>关于“对教职工的工作、学习、生活以及心理健康关心不够，倾听意见少，沟通交流不足”问题的整改情况。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加强对教职工工作、学习、生活以及心理健康的关心。及时对家庭困难的教职工进行走访慰问，尤其对家有丧事的教职工，根据学校工会管理规定，及时送温暖做好慰问工作。二是虚心倾听广大师生职工的意见和建议，积极组织开展教职工活动，加强沟通信息，交流情感，增进团结。三是通过进课堂、走访调研等形式，形成定期与教职工沟通交流工作机制，关心教职工工作、学习、生活，关注教职工的心理健康。四是开展丰富多彩的集体活动，增进领导班子成员与教职工之间的交流，计划于</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日前，组织开展“建国</w:t>
      </w:r>
      <w:r>
        <w:rPr>
          <w:rFonts w:ascii="方正仿宋_GBK" w:eastAsia="方正仿宋_GBK" w:hAnsi="方正仿宋_GBK" w:cs="方正仿宋_GBK" w:hint="eastAsia"/>
          <w:sz w:val="32"/>
          <w:szCs w:val="32"/>
        </w:rPr>
        <w:t>70</w:t>
      </w:r>
      <w:r>
        <w:rPr>
          <w:rFonts w:ascii="方正仿宋_GBK" w:eastAsia="方正仿宋_GBK" w:hAnsi="方正仿宋_GBK" w:cs="方正仿宋_GBK" w:hint="eastAsia"/>
          <w:sz w:val="32"/>
          <w:szCs w:val="32"/>
        </w:rPr>
        <w:t>年，我眼中变化的丽江师专”为主</w:t>
      </w:r>
      <w:r>
        <w:rPr>
          <w:rFonts w:ascii="方正仿宋_GBK" w:eastAsia="方正仿宋_GBK" w:hAnsi="方正仿宋_GBK" w:cs="方正仿宋_GBK" w:hint="eastAsia"/>
          <w:sz w:val="32"/>
          <w:szCs w:val="32"/>
        </w:rPr>
        <w:t>题的教职工手机摄影比赛。</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36.</w:t>
      </w:r>
      <w:r>
        <w:rPr>
          <w:rFonts w:ascii="方正仿宋_GBK" w:eastAsia="方正仿宋_GBK" w:hAnsi="方正仿宋_GBK" w:cs="方正仿宋_GBK" w:hint="eastAsia"/>
          <w:sz w:val="32"/>
          <w:szCs w:val="32"/>
        </w:rPr>
        <w:t>关于“纪检委员兼任办公室主任，还兼任国有资产管理员，不利于履行监督职责”问题的整改情况。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优化了班子成员工作分工，克服了存在的监督不利的问题。在</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27</w:t>
      </w:r>
      <w:r>
        <w:rPr>
          <w:rFonts w:ascii="方正仿宋_GBK" w:eastAsia="方正仿宋_GBK" w:hAnsi="方正仿宋_GBK" w:cs="方正仿宋_GBK" w:hint="eastAsia"/>
          <w:sz w:val="32"/>
          <w:szCs w:val="32"/>
        </w:rPr>
        <w:t>日的党总支会议上，全体支委同志达成一致，就我院办公室主任兼任纪检委员存在廉政风险的情</w:t>
      </w:r>
      <w:r>
        <w:rPr>
          <w:rFonts w:ascii="方正仿宋_GBK" w:eastAsia="方正仿宋_GBK" w:hAnsi="方正仿宋_GBK" w:cs="方正仿宋_GBK" w:hint="eastAsia"/>
          <w:sz w:val="32"/>
          <w:szCs w:val="32"/>
        </w:rPr>
        <w:lastRenderedPageBreak/>
        <w:t>况做出整改，经全体支委表决，葛锦润同志不再担任纪检委员，由杨丽星同志担任纪检委员，葛锦润同志改任统战委员。</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37.</w:t>
      </w:r>
      <w:r>
        <w:rPr>
          <w:rFonts w:ascii="方正仿宋_GBK" w:eastAsia="方正仿宋_GBK" w:hAnsi="方正仿宋_GBK" w:cs="方正仿宋_GBK" w:hint="eastAsia"/>
          <w:sz w:val="32"/>
          <w:szCs w:val="32"/>
        </w:rPr>
        <w:t>关于“在物资采购、国有资产管理与使用等工作中还存在监督缺失与检查盲区”问题的整改情况。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一是认真组织学习《党风廉政建设工</w:t>
      </w:r>
      <w:r>
        <w:rPr>
          <w:rFonts w:ascii="方正仿宋_GBK" w:eastAsia="方正仿宋_GBK" w:hAnsi="方正仿宋_GBK" w:cs="方正仿宋_GBK" w:hint="eastAsia"/>
          <w:sz w:val="32"/>
          <w:szCs w:val="32"/>
        </w:rPr>
        <w:t>作责任书》，</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月成立教师教育学院党风廉政建设领导小组，领导小组实行双组长制，细化分解党风廉政建设责任书，责任到人、定期检查落实情况。二是党总支对学院物资采购、国有资产管理与使用完成了一次全面排查。三是召开党风廉政建设领导小组专题会议，学习国有资产、物资采购的相关文件、工作纪律和要求，建立规章制度和责任清单，严格执行学校国资处有关物资采购的相关纪律，堵塞物资采购、国有资产管理与使用过程中的缺失与检查盲区。</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38.</w:t>
      </w:r>
      <w:r>
        <w:rPr>
          <w:rFonts w:ascii="方正仿宋_GBK" w:eastAsia="方正仿宋_GBK" w:hAnsi="方正仿宋_GBK" w:cs="方正仿宋_GBK" w:hint="eastAsia"/>
          <w:sz w:val="32"/>
          <w:szCs w:val="32"/>
        </w:rPr>
        <w:t>关于“存在党员发展不规范的问题”的整改情况。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一是组织有关人员学习《中国共产党章程》、《</w:t>
      </w:r>
      <w:r>
        <w:rPr>
          <w:rFonts w:ascii="方正仿宋_GBK" w:eastAsia="方正仿宋_GBK" w:hAnsi="方正仿宋_GBK" w:cs="方正仿宋_GBK" w:hint="eastAsia"/>
          <w:sz w:val="32"/>
          <w:szCs w:val="32"/>
        </w:rPr>
        <w:t>中国共产党发展党员工作细则》、《丽江师范高等专科学校党员发展工作细则》、《高校工委发展党员工作指导手册》。二是严格按照“</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个阶段</w:t>
      </w:r>
      <w:r>
        <w:rPr>
          <w:rFonts w:ascii="方正仿宋_GBK" w:eastAsia="方正仿宋_GBK" w:hAnsi="方正仿宋_GBK" w:cs="方正仿宋_GBK" w:hint="eastAsia"/>
          <w:sz w:val="32"/>
          <w:szCs w:val="32"/>
        </w:rPr>
        <w:t>25</w:t>
      </w:r>
      <w:r>
        <w:rPr>
          <w:rFonts w:ascii="方正仿宋_GBK" w:eastAsia="方正仿宋_GBK" w:hAnsi="方正仿宋_GBK" w:cs="方正仿宋_GBK" w:hint="eastAsia"/>
          <w:sz w:val="32"/>
          <w:szCs w:val="32"/>
        </w:rPr>
        <w:t>个步骤”的发展党员要求开展工作，加强发展过程的指导监督检查和审核工作。三是对现有党员入党材料认真进行审核，对存在的问题按照上级要求进行了整改。四是按照组织部要求完善全国党员信息管理系统，规范党员管理工作。</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39.</w:t>
      </w:r>
      <w:r>
        <w:rPr>
          <w:rFonts w:ascii="方正仿宋_GBK" w:eastAsia="方正仿宋_GBK" w:hAnsi="方正仿宋_GBK" w:cs="方正仿宋_GBK" w:hint="eastAsia"/>
          <w:sz w:val="32"/>
          <w:szCs w:val="32"/>
        </w:rPr>
        <w:t>关于“巡视整改专题民主生活会存在征求意见流于形式，谈心谈话走过场的问题”的整改情况。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一是党总支分析了“巡视整改民主生活会”中出现的问题，吸取经验，查找不足，对标要求，</w:t>
      </w:r>
      <w:r>
        <w:rPr>
          <w:rFonts w:ascii="方正仿宋_GBK" w:eastAsia="方正仿宋_GBK" w:hAnsi="方正仿宋_GBK" w:cs="方正仿宋_GBK" w:hint="eastAsia"/>
          <w:sz w:val="32"/>
          <w:szCs w:val="32"/>
        </w:rPr>
        <w:t>为</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民主生活会做好准备。二是进一步提高了认识，扎实开展谈心谈话工作，坦诚相见，把主要问题谈深谈透，谈出问题所在，谈出团结干事的风气和氛围。把谈心谈话制度变成思想沟通，统一思想，推进工作的重要制度，在</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年民主生活会中有明显改进。</w:t>
      </w:r>
    </w:p>
    <w:p w:rsidR="00BF5F3D" w:rsidRDefault="00180844" w:rsidP="00927BCF">
      <w:pPr>
        <w:spacing w:line="480" w:lineRule="auto"/>
        <w:ind w:firstLineChars="200" w:firstLine="640"/>
        <w:rPr>
          <w:rFonts w:ascii="方正黑体_GBK" w:eastAsia="方正黑体_GBK" w:hAnsi="方正黑体_GBK" w:cs="方正黑体_GBK"/>
          <w:b/>
          <w:bCs/>
          <w:sz w:val="32"/>
          <w:szCs w:val="32"/>
        </w:rPr>
      </w:pPr>
      <w:r>
        <w:rPr>
          <w:rFonts w:ascii="方正黑体_GBK" w:eastAsia="方正黑体_GBK" w:hAnsi="方正黑体_GBK" w:cs="方正黑体_GBK" w:hint="eastAsia"/>
          <w:b/>
          <w:bCs/>
          <w:sz w:val="32"/>
          <w:szCs w:val="32"/>
        </w:rPr>
        <w:t>四、党风廉政建设和反腐败斗争方面</w:t>
      </w:r>
      <w:r>
        <w:rPr>
          <w:rFonts w:ascii="方正黑体_GBK" w:eastAsia="方正黑体_GBK" w:hAnsi="方正黑体_GBK" w:cs="方正黑体_GBK" w:hint="eastAsia"/>
          <w:b/>
          <w:bCs/>
          <w:sz w:val="32"/>
          <w:szCs w:val="32"/>
        </w:rPr>
        <w:t>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40.</w:t>
      </w:r>
      <w:r>
        <w:rPr>
          <w:rFonts w:ascii="方正仿宋_GBK" w:eastAsia="方正仿宋_GBK" w:hAnsi="方正仿宋_GBK" w:cs="方正仿宋_GBK" w:hint="eastAsia"/>
          <w:sz w:val="32"/>
          <w:szCs w:val="32"/>
        </w:rPr>
        <w:t>关于“班子成员落实党风廉政建设‘一岗双责’主动开展工作的意识不强”问题的整改情况。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一是召开党政联席会议专题研究党风廉政建设工作，集体学习《丽江师范高等专科学校党委落实党风廉政建设主体责任实施细则》、《丽江师范高等专科学</w:t>
      </w:r>
      <w:r>
        <w:rPr>
          <w:rFonts w:ascii="方正仿宋_GBK" w:eastAsia="方正仿宋_GBK" w:hAnsi="方正仿宋_GBK" w:cs="方正仿宋_GBK" w:hint="eastAsia"/>
          <w:sz w:val="32"/>
          <w:szCs w:val="32"/>
        </w:rPr>
        <w:t>校纪委履行党风廉政建设监督责任的实施细则》、《丽江师范高等专科学校关于加强廉政风险防控的实施办法》。二是成立了党风廉政建设领导小组，领导小组实行双组长，党总支书记和院长认真对《党风廉政建设工作责任书》进行细化分解，责任到人、定期检查落实情况。三是认真梳理了领导班子成员个人岗位廉政风险，做好岗位廉政风险的防控。</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41.</w:t>
      </w:r>
      <w:r>
        <w:rPr>
          <w:rFonts w:ascii="方正仿宋_GBK" w:eastAsia="方正仿宋_GBK" w:hAnsi="方正仿宋_GBK" w:cs="方正仿宋_GBK" w:hint="eastAsia"/>
          <w:sz w:val="32"/>
          <w:szCs w:val="32"/>
        </w:rPr>
        <w:t>关于“纪检委员兼任办公室主任、国有资产管理员，</w:t>
      </w:r>
      <w:r>
        <w:rPr>
          <w:rFonts w:ascii="方正仿宋_GBK" w:eastAsia="方正仿宋_GBK" w:hAnsi="方正仿宋_GBK" w:cs="方正仿宋_GBK" w:hint="eastAsia"/>
          <w:sz w:val="32"/>
          <w:szCs w:val="32"/>
        </w:rPr>
        <w:lastRenderedPageBreak/>
        <w:t>不利于开展工作”问题的整改情况。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调整工作岗位，优化班子成员的工作分工。</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27</w:t>
      </w:r>
      <w:r>
        <w:rPr>
          <w:rFonts w:ascii="方正仿宋_GBK" w:eastAsia="方正仿宋_GBK" w:hAnsi="方正仿宋_GBK" w:cs="方正仿宋_GBK" w:hint="eastAsia"/>
          <w:sz w:val="32"/>
          <w:szCs w:val="32"/>
        </w:rPr>
        <w:t>日召开党总支会议研究决定葛锦润同志不再担任纪检委员，改由杨</w:t>
      </w:r>
      <w:r>
        <w:rPr>
          <w:rFonts w:ascii="方正仿宋_GBK" w:eastAsia="方正仿宋_GBK" w:hAnsi="方正仿宋_GBK" w:cs="方正仿宋_GBK" w:hint="eastAsia"/>
          <w:sz w:val="32"/>
          <w:szCs w:val="32"/>
        </w:rPr>
        <w:t>丽星同志担任，葛锦润同志担任统战委员。</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42.</w:t>
      </w:r>
      <w:r>
        <w:rPr>
          <w:rFonts w:ascii="方正仿宋_GBK" w:eastAsia="方正仿宋_GBK" w:hAnsi="方正仿宋_GBK" w:cs="方正仿宋_GBK" w:hint="eastAsia"/>
          <w:sz w:val="32"/>
          <w:szCs w:val="32"/>
        </w:rPr>
        <w:t>关于“纪检委员履行国有资产、物资采购、项目建设等监督工作中记录凌乱，过程不清”问题的整改情况。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排查风险点，党总支加强了对纪检委员工作的领导和指导、督促，优化国有资产、物资采购、项目建设的监督工作，改变监督工作中记录凌乱，过程不清的情况。二是严格按照《丽江师范高等专科学校关于加强廉政风险防控的实施办法》（</w:t>
      </w:r>
      <w:proofErr w:type="gramStart"/>
      <w:r>
        <w:rPr>
          <w:rFonts w:ascii="方正仿宋_GBK" w:eastAsia="方正仿宋_GBK" w:hAnsi="方正仿宋_GBK" w:cs="方正仿宋_GBK" w:hint="eastAsia"/>
          <w:sz w:val="32"/>
          <w:szCs w:val="32"/>
        </w:rPr>
        <w:t>丽师发</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2014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号）要求，认真梳理学院各关键岗位、重点领域、风险点存在的廉政风险，加强管控。三是在</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27</w:t>
      </w:r>
      <w:r>
        <w:rPr>
          <w:rFonts w:ascii="方正仿宋_GBK" w:eastAsia="方正仿宋_GBK" w:hAnsi="方正仿宋_GBK" w:cs="方正仿宋_GBK" w:hint="eastAsia"/>
          <w:sz w:val="32"/>
          <w:szCs w:val="32"/>
        </w:rPr>
        <w:t>日党政联席会议上重新制定了国有资产</w:t>
      </w:r>
      <w:r>
        <w:rPr>
          <w:rFonts w:ascii="方正仿宋_GBK" w:eastAsia="方正仿宋_GBK" w:hAnsi="方正仿宋_GBK" w:cs="方正仿宋_GBK" w:hint="eastAsia"/>
          <w:sz w:val="32"/>
          <w:szCs w:val="32"/>
        </w:rPr>
        <w:t>、物资采购、项目建设工作中的记录表格，落实监督记录过程，实行院长、总支书记签字备案制。</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43.</w:t>
      </w:r>
      <w:r>
        <w:rPr>
          <w:rFonts w:ascii="方正仿宋_GBK" w:eastAsia="方正仿宋_GBK" w:hAnsi="方正仿宋_GBK" w:cs="方正仿宋_GBK" w:hint="eastAsia"/>
          <w:sz w:val="32"/>
          <w:szCs w:val="32"/>
        </w:rPr>
        <w:t>关于“贯彻执行《关于领导干部报告个人有关事项的规定》存在不足”问题的整改情况。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一是复印组织部下发的文件给</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名副处级以上干部认真组织学习，牢固树立遵规守纪的纪律意识。二是填报疏漏的相关同志做了自我批评，并表态严格贯彻执行《关于领导干部报告个人有关事项的规定》，做到精准填报，引以为戒。</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（三）落实中央八项规定精神和省委实施办法、纠正“四</w:t>
      </w:r>
      <w:r>
        <w:rPr>
          <w:rFonts w:ascii="方正仿宋_GBK" w:eastAsia="方正仿宋_GBK" w:hAnsi="方正仿宋_GBK" w:cs="方正仿宋_GBK" w:hint="eastAsia"/>
          <w:sz w:val="32"/>
          <w:szCs w:val="32"/>
        </w:rPr>
        <w:lastRenderedPageBreak/>
        <w:t>风”方面，存在工作作风不实的问题。</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关于“存在以会议落实会议，调门高，行动少</w:t>
      </w:r>
      <w:r>
        <w:rPr>
          <w:rFonts w:ascii="方正仿宋_GBK" w:eastAsia="方正仿宋_GBK" w:hAnsi="方正仿宋_GBK" w:cs="方正仿宋_GBK" w:hint="eastAsia"/>
          <w:sz w:val="32"/>
          <w:szCs w:val="32"/>
        </w:rPr>
        <w:t>、落实差的形式主义问题”的整改情况。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召开了党政联席会议专题研究工作落实差的问题，实行责任人制度，建立党总支纪检委员每半年进行一次工作督察机制。二是组织班子成员认真学习了《关于贯彻落实习近平总书记重要指示精神集中整治形式主义、官僚主义的工作意见》中</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类突出问题，主动对号入座，改变工作作风。三是建立了负面清单制度，重点排查学院管理过程中不重实效重包装，把总结当成了工作、把讲话当成了落实，讲成绩天花乱坠、讲经验头头是道、</w:t>
      </w:r>
      <w:proofErr w:type="gramStart"/>
      <w:r>
        <w:rPr>
          <w:rFonts w:ascii="方正仿宋_GBK" w:eastAsia="方正仿宋_GBK" w:hAnsi="方正仿宋_GBK" w:cs="方正仿宋_GBK" w:hint="eastAsia"/>
          <w:sz w:val="32"/>
          <w:szCs w:val="32"/>
        </w:rPr>
        <w:t>讲前景</w:t>
      </w:r>
      <w:proofErr w:type="gramEnd"/>
      <w:r>
        <w:rPr>
          <w:rFonts w:ascii="方正仿宋_GBK" w:eastAsia="方正仿宋_GBK" w:hAnsi="方正仿宋_GBK" w:cs="方正仿宋_GBK" w:hint="eastAsia"/>
          <w:sz w:val="32"/>
          <w:szCs w:val="32"/>
        </w:rPr>
        <w:t>一片大好，结果却往往令人大失所望的问题，彻底解决调门高，行动少、落实差的形式主义工作作风问题。</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45.</w:t>
      </w:r>
      <w:r>
        <w:rPr>
          <w:rFonts w:ascii="方正仿宋_GBK" w:eastAsia="方正仿宋_GBK" w:hAnsi="方正仿宋_GBK" w:cs="方正仿宋_GBK" w:hint="eastAsia"/>
          <w:sz w:val="32"/>
          <w:szCs w:val="32"/>
        </w:rPr>
        <w:t>关于“在开展工作中，‘二传手’问题比较突出，学校安排布置的工作任务压给教研室，挫伤了教研室主任和广大教师的工作积极性”问题的整改情况。</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党总支召开专题会议，学习有关文件，增强班子成员的工作担当责任意识，牢固树立为师生服务的思想。二是认真梳理工作职责，理顺关系，进一步明确了班子成员的工作职责，切实减轻教研室的工作负担。三是对学院办公室、教学管理科和学生管理科三个关键岗位的工作职责进一步明确并提出要求。四是强化党总支纪检委员监督职责。五是</w:t>
      </w:r>
      <w:r>
        <w:rPr>
          <w:rFonts w:ascii="方正仿宋_GBK" w:eastAsia="方正仿宋_GBK" w:hAnsi="方正仿宋_GBK" w:cs="方正仿宋_GBK" w:hint="eastAsia"/>
          <w:sz w:val="32"/>
          <w:szCs w:val="32"/>
        </w:rPr>
        <w:lastRenderedPageBreak/>
        <w:t>在全院教职工中开展“树正气、讲团结、促信心、谋发展”大讨论活动，调动广</w:t>
      </w:r>
      <w:r>
        <w:rPr>
          <w:rFonts w:ascii="方正仿宋_GBK" w:eastAsia="方正仿宋_GBK" w:hAnsi="方正仿宋_GBK" w:cs="方正仿宋_GBK" w:hint="eastAsia"/>
          <w:sz w:val="32"/>
          <w:szCs w:val="32"/>
        </w:rPr>
        <w:t>大教职工的积极性。</w:t>
      </w:r>
    </w:p>
    <w:p w:rsidR="00BF5F3D" w:rsidRDefault="00180844">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总之，通过巡察帮助我们及时发现了工作中的错误与不足，拨正了管党治党的正确航向，为把巡察成果固化为管党治党、提升教育教学及管理质量的制度成果，教师教育学院领导班子还要继续调查研究，多方听取意见，对发现的重要问题举一反三，深刻分析反思存在问题的原因，看差距、找不足，除病灶、挖根源，有针对性建立健全规章制度和长效机制。同时，欢迎广大干部群众对教师教育学院党总支巡察整改落实情况进行监督。</w:t>
      </w:r>
      <w:r>
        <w:rPr>
          <w:rFonts w:ascii="方正仿宋_GBK" w:eastAsia="方正仿宋_GBK" w:hAnsi="方正仿宋_GBK" w:cs="方正仿宋_GBK" w:hint="eastAsia"/>
          <w:sz w:val="32"/>
          <w:szCs w:val="32"/>
        </w:rPr>
        <w:t>如有意见建议，请及时向我们反映。联系方式：电话</w:t>
      </w:r>
      <w:r>
        <w:rPr>
          <w:rFonts w:ascii="方正仿宋_GBK" w:eastAsia="方正仿宋_GBK" w:hAnsi="方正仿宋_GBK" w:cs="方正仿宋_GBK" w:hint="eastAsia"/>
          <w:sz w:val="32"/>
          <w:szCs w:val="32"/>
        </w:rPr>
        <w:t>0888</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3062668</w:t>
      </w:r>
      <w:r>
        <w:rPr>
          <w:rFonts w:ascii="方正仿宋_GBK" w:eastAsia="方正仿宋_GBK" w:hAnsi="方正仿宋_GBK" w:cs="方正仿宋_GBK" w:hint="eastAsia"/>
          <w:sz w:val="32"/>
          <w:szCs w:val="32"/>
        </w:rPr>
        <w:t>；邮政邮箱：丽江师专巡察办公室，邮编：</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74100</w:t>
      </w:r>
      <w:r>
        <w:rPr>
          <w:rFonts w:ascii="方正仿宋_GBK" w:eastAsia="方正仿宋_GBK" w:hAnsi="方正仿宋_GBK" w:cs="方正仿宋_GBK" w:hint="eastAsia"/>
          <w:sz w:val="32"/>
          <w:szCs w:val="32"/>
        </w:rPr>
        <w:t>；电子邮箱：</w:t>
      </w:r>
      <w:hyperlink r:id="rId8" w:history="1">
        <w:r>
          <w:rPr>
            <w:rFonts w:ascii="方正仿宋_GBK" w:eastAsia="方正仿宋_GBK" w:hAnsi="方正仿宋_GBK" w:cs="方正仿宋_GBK" w:hint="eastAsia"/>
            <w:sz w:val="32"/>
            <w:szCs w:val="32"/>
          </w:rPr>
          <w:t>Ljsz_xcb@163.com</w:t>
        </w:r>
        <w:r>
          <w:rPr>
            <w:rFonts w:ascii="方正仿宋_GBK" w:eastAsia="方正仿宋_GBK" w:hAnsi="方正仿宋_GBK" w:cs="方正仿宋_GBK" w:hint="eastAsia"/>
            <w:sz w:val="32"/>
            <w:szCs w:val="32"/>
          </w:rPr>
          <w:t>。</w:t>
        </w:r>
      </w:hyperlink>
    </w:p>
    <w:sectPr w:rsidR="00BF5F3D">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44" w:rsidRDefault="00180844">
      <w:r>
        <w:separator/>
      </w:r>
    </w:p>
  </w:endnote>
  <w:endnote w:type="continuationSeparator" w:id="0">
    <w:p w:rsidR="00180844" w:rsidRDefault="0018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3D" w:rsidRDefault="00180844">
    <w:pPr>
      <w:pStyle w:val="a3"/>
    </w:pPr>
    <w:r>
      <w:pict>
        <v:shapetype id="_x0000_t202" coordsize="21600,21600" o:spt="202" path="m,l,21600r21600,l21600,xe">
          <v:stroke joinstyle="miter"/>
          <v:path gradientshapeok="t" o:connecttype="rect"/>
        </v:shapetype>
        <v:shape id="_x0000_s2050" type="#_x0000_t202" style="position:absolute;margin-left:92.8pt;margin-top:0;width:2in;height:2in;z-index:251658240;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F5F3D" w:rsidRDefault="00180844">
                <w:pPr>
                  <w:pStyle w:val="a3"/>
                </w:pPr>
                <w:r>
                  <w:rPr>
                    <w:rFonts w:hint="eastAsia"/>
                  </w:rPr>
                  <w:fldChar w:fldCharType="begin"/>
                </w:r>
                <w:r>
                  <w:rPr>
                    <w:rFonts w:hint="eastAsia"/>
                  </w:rPr>
                  <w:instrText xml:space="preserve"> PAGE  \* MERGEFORMAT </w:instrText>
                </w:r>
                <w:r>
                  <w:rPr>
                    <w:rFonts w:hint="eastAsia"/>
                  </w:rPr>
                  <w:fldChar w:fldCharType="separate"/>
                </w:r>
                <w:r w:rsidR="00927BCF">
                  <w:rPr>
                    <w:noProof/>
                  </w:rPr>
                  <w:t>- 25 -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44" w:rsidRDefault="00180844">
      <w:r>
        <w:separator/>
      </w:r>
    </w:p>
  </w:footnote>
  <w:footnote w:type="continuationSeparator" w:id="0">
    <w:p w:rsidR="00180844" w:rsidRDefault="00180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4415B46"/>
    <w:rsid w:val="00106AE0"/>
    <w:rsid w:val="00180844"/>
    <w:rsid w:val="00195D41"/>
    <w:rsid w:val="00927BCF"/>
    <w:rsid w:val="009C13BB"/>
    <w:rsid w:val="00BF5F3D"/>
    <w:rsid w:val="00C101CB"/>
    <w:rsid w:val="00CE7300"/>
    <w:rsid w:val="05F0268F"/>
    <w:rsid w:val="0A373B28"/>
    <w:rsid w:val="0A536DFC"/>
    <w:rsid w:val="0DC01B3F"/>
    <w:rsid w:val="0EC61E4F"/>
    <w:rsid w:val="13B8520A"/>
    <w:rsid w:val="14474EE4"/>
    <w:rsid w:val="1A1B6374"/>
    <w:rsid w:val="1A5E362D"/>
    <w:rsid w:val="23FF7F05"/>
    <w:rsid w:val="25F064EF"/>
    <w:rsid w:val="27E959F3"/>
    <w:rsid w:val="27EF18F8"/>
    <w:rsid w:val="296109D6"/>
    <w:rsid w:val="2DD932A4"/>
    <w:rsid w:val="336E4CB2"/>
    <w:rsid w:val="34415B46"/>
    <w:rsid w:val="37B80AA6"/>
    <w:rsid w:val="3EEE647E"/>
    <w:rsid w:val="43E12637"/>
    <w:rsid w:val="44E57480"/>
    <w:rsid w:val="46144629"/>
    <w:rsid w:val="485C7D93"/>
    <w:rsid w:val="489F2673"/>
    <w:rsid w:val="4A672DD6"/>
    <w:rsid w:val="4DA46E9B"/>
    <w:rsid w:val="4E570672"/>
    <w:rsid w:val="4F9715E2"/>
    <w:rsid w:val="516815AD"/>
    <w:rsid w:val="53AD3811"/>
    <w:rsid w:val="565535D9"/>
    <w:rsid w:val="565E7946"/>
    <w:rsid w:val="59E563E2"/>
    <w:rsid w:val="5AC15D28"/>
    <w:rsid w:val="6309559C"/>
    <w:rsid w:val="64313C7D"/>
    <w:rsid w:val="659205F2"/>
    <w:rsid w:val="69C340A6"/>
    <w:rsid w:val="6DA86559"/>
    <w:rsid w:val="74026E49"/>
    <w:rsid w:val="78875381"/>
    <w:rsid w:val="7B03416F"/>
    <w:rsid w:val="7B354F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576" w:lineRule="auto"/>
      <w:outlineLvl w:val="0"/>
    </w:pPr>
    <w:rPr>
      <w:b/>
      <w:kern w:val="44"/>
      <w:sz w:val="44"/>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paragraph" w:styleId="3">
    <w:name w:val="heading 3"/>
    <w:basedOn w:val="a"/>
    <w:next w:val="a"/>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jsz_xcb@163.com&#1229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1950</Words>
  <Characters>11121</Characters>
  <Application>Microsoft Office Word</Application>
  <DocSecurity>0</DocSecurity>
  <Lines>92</Lines>
  <Paragraphs>26</Paragraphs>
  <ScaleCrop>false</ScaleCrop>
  <Company>Microsoft</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王飞</dc:creator>
  <cp:lastModifiedBy>杨家顺</cp:lastModifiedBy>
  <cp:revision>6</cp:revision>
  <dcterms:created xsi:type="dcterms:W3CDTF">2019-04-08T01:52:00Z</dcterms:created>
  <dcterms:modified xsi:type="dcterms:W3CDTF">2019-09-16T09:37:00Z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